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026" w:rsidRDefault="00AE5026"/>
    <w:p w:rsidR="0092285C" w:rsidRDefault="0092285C" w:rsidP="009228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F6922">
        <w:rPr>
          <w:rFonts w:ascii="Times New Roman" w:hAnsi="Times New Roman" w:cs="Times New Roman"/>
          <w:color w:val="000000"/>
          <w:sz w:val="28"/>
          <w:szCs w:val="28"/>
        </w:rPr>
        <w:t xml:space="preserve">SCHEDA </w:t>
      </w:r>
      <w:proofErr w:type="spellStart"/>
      <w:r w:rsidRPr="00CF6922">
        <w:rPr>
          <w:rFonts w:ascii="Times New Roman" w:hAnsi="Times New Roman" w:cs="Times New Roman"/>
          <w:color w:val="000000"/>
          <w:sz w:val="28"/>
          <w:szCs w:val="28"/>
        </w:rPr>
        <w:t>DI</w:t>
      </w:r>
      <w:proofErr w:type="spellEnd"/>
      <w:r w:rsidRPr="00CF6922">
        <w:rPr>
          <w:rFonts w:ascii="Times New Roman" w:hAnsi="Times New Roman" w:cs="Times New Roman"/>
          <w:color w:val="000000"/>
          <w:sz w:val="28"/>
          <w:szCs w:val="28"/>
        </w:rPr>
        <w:t xml:space="preserve"> PROGRAMMAZIONE PER COMPETENZE DISCIPLINARI</w:t>
      </w:r>
    </w:p>
    <w:p w:rsidR="0092285C" w:rsidRDefault="0092285C" w:rsidP="009228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2285C" w:rsidRPr="0092285C" w:rsidRDefault="0092285C" w:rsidP="009228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2285C">
        <w:rPr>
          <w:rFonts w:ascii="Times New Roman" w:hAnsi="Times New Roman" w:cs="Times New Roman"/>
          <w:b/>
          <w:color w:val="000000"/>
          <w:sz w:val="28"/>
          <w:szCs w:val="28"/>
        </w:rPr>
        <w:t>SCIENZE CLASSE I SCUOLA PRIMARIA</w:t>
      </w:r>
    </w:p>
    <w:p w:rsidR="0092285C" w:rsidRDefault="0092285C"/>
    <w:p w:rsidR="0092285C" w:rsidRDefault="0092285C"/>
    <w:p w:rsidR="00EF5C89" w:rsidRDefault="00EF5C89"/>
    <w:tbl>
      <w:tblPr>
        <w:tblpPr w:leftFromText="141" w:rightFromText="141" w:vertAnchor="text" w:horzAnchor="margin" w:tblpY="-29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12"/>
        <w:gridCol w:w="5212"/>
        <w:gridCol w:w="4880"/>
      </w:tblGrid>
      <w:tr w:rsidR="00EF5C89" w:rsidTr="00052EF4">
        <w:trPr>
          <w:trHeight w:val="270"/>
        </w:trPr>
        <w:tc>
          <w:tcPr>
            <w:tcW w:w="15304" w:type="dxa"/>
            <w:gridSpan w:val="3"/>
          </w:tcPr>
          <w:p w:rsidR="00EF5C89" w:rsidRPr="00090352" w:rsidRDefault="00EF5C89" w:rsidP="00052EF4">
            <w:pPr>
              <w:pStyle w:val="Default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442"/>
            </w:tblGrid>
            <w:tr w:rsidR="00EF5C89" w:rsidRPr="00090352" w:rsidTr="00052EF4">
              <w:trPr>
                <w:trHeight w:val="112"/>
              </w:trPr>
              <w:tc>
                <w:tcPr>
                  <w:tcW w:w="0" w:type="auto"/>
                </w:tcPr>
                <w:p w:rsidR="00EF5C89" w:rsidRPr="00090352" w:rsidRDefault="00EF5C89" w:rsidP="0092285C">
                  <w:pPr>
                    <w:pStyle w:val="Default"/>
                    <w:framePr w:hSpace="141" w:wrap="around" w:vAnchor="text" w:hAnchor="margin" w:y="-29"/>
                    <w:rPr>
                      <w:rFonts w:ascii="Arial" w:hAnsi="Arial" w:cs="Arial"/>
                      <w:b/>
                      <w:bCs/>
                      <w:sz w:val="23"/>
                      <w:szCs w:val="23"/>
                    </w:rPr>
                  </w:pPr>
                  <w:r w:rsidRPr="00090352">
                    <w:rPr>
                      <w:rFonts w:ascii="Arial" w:hAnsi="Arial" w:cs="Arial"/>
                      <w:b/>
                      <w:bCs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sz w:val="23"/>
                      <w:szCs w:val="23"/>
                    </w:rPr>
                    <w:t xml:space="preserve">                                                       </w:t>
                  </w:r>
                  <w:r w:rsidRPr="00090352">
                    <w:rPr>
                      <w:rFonts w:ascii="Arial" w:hAnsi="Arial" w:cs="Arial"/>
                      <w:b/>
                      <w:bCs/>
                      <w:sz w:val="23"/>
                      <w:szCs w:val="23"/>
                    </w:rPr>
                    <w:t xml:space="preserve">AREA MATEMATICO- SCIENTIFICO-TECNOLOGICA </w:t>
                  </w:r>
                </w:p>
              </w:tc>
            </w:tr>
          </w:tbl>
          <w:p w:rsidR="00EF5C89" w:rsidRDefault="00EF5C89" w:rsidP="00052EF4">
            <w:pPr>
              <w:pStyle w:val="Default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</w:tc>
      </w:tr>
      <w:tr w:rsidR="00EF5C89" w:rsidTr="00052EF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90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C89" w:rsidRDefault="00EF5C89" w:rsidP="00052EF4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Competenze 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C89" w:rsidRDefault="00EF5C89" w:rsidP="00052EF4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Abilità specifiche 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C89" w:rsidRDefault="00EF5C89" w:rsidP="00052EF4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Nuclei tematici </w:t>
            </w:r>
          </w:p>
          <w:p w:rsidR="00EF5C89" w:rsidRDefault="00EF5C89" w:rsidP="00052EF4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(conoscenze) </w:t>
            </w:r>
          </w:p>
        </w:tc>
      </w:tr>
      <w:tr w:rsidR="00EF5C89" w:rsidTr="00052EF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98"/>
        </w:trPr>
        <w:tc>
          <w:tcPr>
            <w:tcW w:w="5212" w:type="dxa"/>
            <w:tcBorders>
              <w:left w:val="single" w:sz="4" w:space="0" w:color="auto"/>
              <w:right w:val="single" w:sz="4" w:space="0" w:color="auto"/>
            </w:tcBorders>
          </w:tcPr>
          <w:p w:rsidR="00EF5C89" w:rsidRDefault="00EF5C89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Competenza </w:t>
            </w:r>
          </w:p>
          <w:p w:rsidR="00EF5C89" w:rsidRDefault="00EF5C89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EF5C89" w:rsidRDefault="00EF5C89" w:rsidP="00052EF4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Osservare, analizzare e descrivere fenomeni appartenenti alla realtà naturale e agli aspetti della vita quotidiana.</w:t>
            </w:r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</w:tc>
        <w:tc>
          <w:tcPr>
            <w:tcW w:w="5212" w:type="dxa"/>
            <w:tcBorders>
              <w:left w:val="single" w:sz="4" w:space="0" w:color="auto"/>
              <w:right w:val="single" w:sz="4" w:space="0" w:color="auto"/>
            </w:tcBorders>
          </w:tcPr>
          <w:p w:rsidR="00EF5C89" w:rsidRDefault="00EF5C89" w:rsidP="00052EF4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0"/>
                <w:szCs w:val="20"/>
              </w:rPr>
              <w:t>Osservare fatti e fenomeni partendo dalla propria esperienza quotidiana, manipolando materiali per coglierne proprietà, qualità  e riconoscerne funzioni e modi d’uso.</w:t>
            </w:r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</w:tc>
        <w:tc>
          <w:tcPr>
            <w:tcW w:w="4880" w:type="dxa"/>
            <w:tcBorders>
              <w:left w:val="single" w:sz="4" w:space="0" w:color="auto"/>
              <w:right w:val="single" w:sz="4" w:space="0" w:color="auto"/>
            </w:tcBorders>
          </w:tcPr>
          <w:p w:rsidR="00EF5C89" w:rsidRDefault="00EF5C89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Nucleo 1: Oggetti, materiali, trasformazioni. </w:t>
            </w:r>
          </w:p>
          <w:p w:rsidR="00EF5C89" w:rsidRDefault="00EF5C89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EF5C89" w:rsidRDefault="00EF5C89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Differenti tipi di materiali. </w:t>
            </w:r>
          </w:p>
          <w:p w:rsidR="00EF5C89" w:rsidRDefault="00EF5C89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Le caratteristiche dei materiali. </w:t>
            </w:r>
          </w:p>
        </w:tc>
      </w:tr>
      <w:tr w:rsidR="00EF5C89" w:rsidTr="00052EF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295"/>
        </w:trPr>
        <w:tc>
          <w:tcPr>
            <w:tcW w:w="5212" w:type="dxa"/>
            <w:tcBorders>
              <w:left w:val="single" w:sz="4" w:space="0" w:color="auto"/>
              <w:right w:val="single" w:sz="4" w:space="0" w:color="auto"/>
            </w:tcBorders>
          </w:tcPr>
          <w:p w:rsidR="00EF5C89" w:rsidRDefault="00EF5C89" w:rsidP="00052EF4">
            <w:pPr>
              <w:pStyle w:val="Default"/>
              <w:rPr>
                <w:color w:val="auto"/>
              </w:rPr>
            </w:pPr>
          </w:p>
        </w:tc>
        <w:tc>
          <w:tcPr>
            <w:tcW w:w="5212" w:type="dxa"/>
            <w:tcBorders>
              <w:left w:val="single" w:sz="4" w:space="0" w:color="auto"/>
              <w:right w:val="single" w:sz="4" w:space="0" w:color="auto"/>
            </w:tcBorders>
          </w:tcPr>
          <w:p w:rsidR="00EF5C89" w:rsidRDefault="00EF5C89" w:rsidP="00052EF4">
            <w:pPr>
              <w:pStyle w:val="Default"/>
              <w:rPr>
                <w:color w:val="auto"/>
              </w:rPr>
            </w:pPr>
          </w:p>
        </w:tc>
        <w:tc>
          <w:tcPr>
            <w:tcW w:w="4880" w:type="dxa"/>
            <w:tcBorders>
              <w:left w:val="single" w:sz="4" w:space="0" w:color="auto"/>
              <w:right w:val="single" w:sz="4" w:space="0" w:color="auto"/>
            </w:tcBorders>
          </w:tcPr>
          <w:p w:rsidR="00EF5C89" w:rsidRDefault="00EF5C89" w:rsidP="00052EF4">
            <w:pPr>
              <w:pStyle w:val="Default"/>
              <w:ind w:right="-53"/>
              <w:rPr>
                <w:color w:val="auto"/>
              </w:rPr>
            </w:pPr>
          </w:p>
        </w:tc>
      </w:tr>
      <w:tr w:rsidR="00EF5C89" w:rsidTr="00052EF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25"/>
        </w:trPr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89" w:rsidRDefault="00EF5C89" w:rsidP="00052EF4">
            <w:pPr>
              <w:pStyle w:val="Default"/>
              <w:rPr>
                <w:color w:val="auto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89" w:rsidRDefault="00EF5C89" w:rsidP="00052EF4">
            <w:pPr>
              <w:pStyle w:val="Default"/>
              <w:rPr>
                <w:color w:val="auto"/>
              </w:rPr>
            </w:pPr>
          </w:p>
        </w:tc>
        <w:tc>
          <w:tcPr>
            <w:tcW w:w="4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89" w:rsidRDefault="00EF5C89" w:rsidP="00052EF4">
            <w:pPr>
              <w:pStyle w:val="Default"/>
              <w:rPr>
                <w:color w:val="auto"/>
              </w:rPr>
            </w:pPr>
          </w:p>
        </w:tc>
      </w:tr>
      <w:tr w:rsidR="00EF5C89" w:rsidTr="00052EF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717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C89" w:rsidRDefault="00EF5C89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Competenza </w:t>
            </w:r>
          </w:p>
          <w:p w:rsidR="00EF5C89" w:rsidRDefault="00EF5C89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EF5C89" w:rsidRDefault="00EF5C89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Problematizzare la realtà osservata, formulare ipotesi e verificarne l’esattezza con semplici esperimenti. </w:t>
            </w:r>
          </w:p>
          <w:p w:rsidR="00EF5C89" w:rsidRDefault="00EF5C89" w:rsidP="00052EF4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C89" w:rsidRDefault="00EF5C89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Osservare elementi della  realtà circostante. </w:t>
            </w:r>
          </w:p>
          <w:p w:rsidR="00EF5C89" w:rsidRDefault="00EF5C89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. </w:t>
            </w:r>
          </w:p>
          <w:p w:rsidR="00EF5C89" w:rsidRDefault="00EF5C89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F5C89" w:rsidRDefault="00EF5C89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Stabilire e comprendere relazioni di causa-effetto. 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5C89" w:rsidRDefault="00EF5C89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Nucleo 2: Osservare e sperimentare sul campo. </w:t>
            </w:r>
          </w:p>
          <w:p w:rsidR="00EF5C89" w:rsidRDefault="00EF5C89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EF5C89" w:rsidRDefault="00EF5C89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Osservare la realtà circostante e utilizzare le informazioni che provengono dai cinque sensi. </w:t>
            </w:r>
          </w:p>
          <w:p w:rsidR="00EF5C89" w:rsidRDefault="00EF5C89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F5C89" w:rsidTr="00052EF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52"/>
        </w:trPr>
        <w:tc>
          <w:tcPr>
            <w:tcW w:w="5212" w:type="dxa"/>
            <w:tcBorders>
              <w:left w:val="single" w:sz="4" w:space="0" w:color="auto"/>
              <w:right w:val="single" w:sz="4" w:space="0" w:color="auto"/>
            </w:tcBorders>
          </w:tcPr>
          <w:p w:rsidR="00EF5C89" w:rsidRDefault="00EF5C89" w:rsidP="00052EF4">
            <w:pPr>
              <w:pStyle w:val="Default"/>
              <w:rPr>
                <w:color w:val="auto"/>
              </w:rPr>
            </w:pPr>
          </w:p>
        </w:tc>
        <w:tc>
          <w:tcPr>
            <w:tcW w:w="5212" w:type="dxa"/>
            <w:tcBorders>
              <w:left w:val="single" w:sz="4" w:space="0" w:color="auto"/>
              <w:right w:val="single" w:sz="4" w:space="0" w:color="auto"/>
            </w:tcBorders>
          </w:tcPr>
          <w:p w:rsidR="00EF5C89" w:rsidRDefault="00EF5C89" w:rsidP="00052EF4">
            <w:pPr>
              <w:pStyle w:val="Default"/>
              <w:rPr>
                <w:color w:val="auto"/>
              </w:rPr>
            </w:pPr>
          </w:p>
        </w:tc>
        <w:tc>
          <w:tcPr>
            <w:tcW w:w="4880" w:type="dxa"/>
            <w:tcBorders>
              <w:left w:val="single" w:sz="4" w:space="0" w:color="auto"/>
              <w:right w:val="single" w:sz="4" w:space="0" w:color="auto"/>
            </w:tcBorders>
          </w:tcPr>
          <w:p w:rsidR="00EF5C89" w:rsidRDefault="00EF5C89" w:rsidP="00052EF4">
            <w:pPr>
              <w:pStyle w:val="Default"/>
              <w:rPr>
                <w:color w:val="auto"/>
              </w:rPr>
            </w:pPr>
          </w:p>
        </w:tc>
      </w:tr>
      <w:tr w:rsidR="00EF5C89" w:rsidTr="00052EF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25"/>
        </w:trPr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89" w:rsidRDefault="00EF5C89" w:rsidP="00052EF4">
            <w:pPr>
              <w:pStyle w:val="Default"/>
              <w:rPr>
                <w:color w:val="auto"/>
              </w:rPr>
            </w:pPr>
          </w:p>
        </w:tc>
        <w:tc>
          <w:tcPr>
            <w:tcW w:w="52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89" w:rsidRDefault="00EF5C89" w:rsidP="00052EF4">
            <w:pPr>
              <w:pStyle w:val="Default"/>
              <w:rPr>
                <w:color w:val="auto"/>
              </w:rPr>
            </w:pPr>
          </w:p>
        </w:tc>
        <w:tc>
          <w:tcPr>
            <w:tcW w:w="4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89" w:rsidRDefault="00EF5C89" w:rsidP="00052EF4">
            <w:pPr>
              <w:pStyle w:val="Default"/>
              <w:rPr>
                <w:color w:val="auto"/>
              </w:rPr>
            </w:pPr>
          </w:p>
        </w:tc>
      </w:tr>
      <w:tr w:rsidR="00EF5C89" w:rsidTr="00052EF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810"/>
        </w:trPr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89" w:rsidRDefault="00EF5C89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Competenza </w:t>
            </w:r>
          </w:p>
          <w:p w:rsidR="00EF5C89" w:rsidRDefault="00EF5C89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EF5C89" w:rsidRDefault="00EF5C89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Riconoscere le principali interazioni tra mondo naturale e la comunità umana. 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89" w:rsidRDefault="00EF5C89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Osservare la realtà del mondo animale e vegetale. </w:t>
            </w:r>
          </w:p>
          <w:p w:rsidR="00EF5C89" w:rsidRDefault="00EF5C89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F5C89" w:rsidRDefault="00EF5C89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Classificare animali e piante in base ad alcune caratteristiche  comuni. </w:t>
            </w:r>
          </w:p>
          <w:p w:rsidR="00EF5C89" w:rsidRDefault="00EF5C89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F5C89" w:rsidRDefault="00EF5C89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Riconoscere le diversità dei viventi e la loro relazione con l’ambiente. </w:t>
            </w:r>
          </w:p>
        </w:tc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C89" w:rsidRDefault="00EF5C89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Nucleo 3: L’uomo, i viventi e l’ambiente. </w:t>
            </w:r>
          </w:p>
          <w:p w:rsidR="00EF5C89" w:rsidRDefault="00EF5C89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EF5C89" w:rsidRDefault="00EF5C89" w:rsidP="00052EF4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Le caratteristiche degli esseri viventi e non viventi. </w:t>
            </w:r>
          </w:p>
          <w:p w:rsidR="00EF5C89" w:rsidRDefault="00EF5C89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:rsidR="00EF5C89" w:rsidRDefault="00EF5C89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 vegetali e gli animali. </w:t>
            </w:r>
          </w:p>
          <w:p w:rsidR="00EF5C89" w:rsidRDefault="00EF5C89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F5C89" w:rsidRDefault="00EF5C89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F5C89" w:rsidRDefault="00EF5C89" w:rsidP="00052EF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EF5C89" w:rsidRDefault="00EF5C89"/>
    <w:sectPr w:rsidR="00EF5C89" w:rsidSect="00EF5C8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oNotDisplayPageBoundaries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EF5C89"/>
    <w:rsid w:val="000510EC"/>
    <w:rsid w:val="000B5514"/>
    <w:rsid w:val="00154954"/>
    <w:rsid w:val="001C72C1"/>
    <w:rsid w:val="001E16FF"/>
    <w:rsid w:val="00200141"/>
    <w:rsid w:val="00203BE3"/>
    <w:rsid w:val="0027028C"/>
    <w:rsid w:val="00333F9C"/>
    <w:rsid w:val="00364FAD"/>
    <w:rsid w:val="003B2E02"/>
    <w:rsid w:val="004775A2"/>
    <w:rsid w:val="004A1C32"/>
    <w:rsid w:val="004D2D73"/>
    <w:rsid w:val="004D40FE"/>
    <w:rsid w:val="004E6FDF"/>
    <w:rsid w:val="00573FE1"/>
    <w:rsid w:val="00582AC8"/>
    <w:rsid w:val="005E1387"/>
    <w:rsid w:val="0060316F"/>
    <w:rsid w:val="00606F23"/>
    <w:rsid w:val="006D07CC"/>
    <w:rsid w:val="007B0B73"/>
    <w:rsid w:val="007E1A5C"/>
    <w:rsid w:val="008D46E5"/>
    <w:rsid w:val="0092285C"/>
    <w:rsid w:val="00A80661"/>
    <w:rsid w:val="00A96817"/>
    <w:rsid w:val="00AA07CA"/>
    <w:rsid w:val="00AB6B50"/>
    <w:rsid w:val="00AE5026"/>
    <w:rsid w:val="00B00095"/>
    <w:rsid w:val="00B755CA"/>
    <w:rsid w:val="00BE3CA8"/>
    <w:rsid w:val="00BE74EC"/>
    <w:rsid w:val="00CF7B7D"/>
    <w:rsid w:val="00DB5F2A"/>
    <w:rsid w:val="00E97996"/>
    <w:rsid w:val="00EF5C89"/>
    <w:rsid w:val="00EF5D90"/>
    <w:rsid w:val="00F0400B"/>
    <w:rsid w:val="00F11D6B"/>
    <w:rsid w:val="00F46379"/>
    <w:rsid w:val="00F47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5C89"/>
    <w:pPr>
      <w:spacing w:after="160" w:line="259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BE74EC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BE74EC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rsid w:val="00EF5C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223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F.glia Pomponi</dc:creator>
  <cp:keywords/>
  <dc:description/>
  <cp:lastModifiedBy>pina</cp:lastModifiedBy>
  <cp:revision>2</cp:revision>
  <dcterms:created xsi:type="dcterms:W3CDTF">2017-02-01T18:37:00Z</dcterms:created>
  <dcterms:modified xsi:type="dcterms:W3CDTF">2019-11-08T19:23:00Z</dcterms:modified>
</cp:coreProperties>
</file>