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D7" w:rsidRPr="00BA45D7" w:rsidRDefault="00BA45D7" w:rsidP="00BA45D7">
      <w:pPr>
        <w:spacing w:before="6"/>
        <w:rPr>
          <w:b/>
          <w:sz w:val="28"/>
        </w:rPr>
      </w:pPr>
      <w:bookmarkStart w:id="0" w:name="_GoBack"/>
      <w:bookmarkEnd w:id="0"/>
    </w:p>
    <w:p w:rsidR="00BA45D7" w:rsidRPr="00395BEA" w:rsidRDefault="00BA45D7" w:rsidP="005D11B5">
      <w:pPr>
        <w:spacing w:before="6"/>
        <w:jc w:val="center"/>
        <w:rPr>
          <w:bCs/>
          <w:sz w:val="28"/>
        </w:rPr>
      </w:pPr>
      <w:r w:rsidRPr="00395BEA">
        <w:rPr>
          <w:bCs/>
          <w:sz w:val="28"/>
        </w:rPr>
        <w:t>PROGRAMMAZIONE PER COMPETENZE DISCIPLINARI</w:t>
      </w:r>
    </w:p>
    <w:p w:rsidR="00BA45D7" w:rsidRPr="00BA45D7" w:rsidRDefault="00BA45D7" w:rsidP="005D11B5">
      <w:pPr>
        <w:spacing w:before="6"/>
        <w:jc w:val="center"/>
        <w:rPr>
          <w:b/>
          <w:sz w:val="28"/>
        </w:rPr>
      </w:pPr>
    </w:p>
    <w:p w:rsidR="00AE0856" w:rsidRDefault="00BA45D7" w:rsidP="005D11B5">
      <w:pPr>
        <w:spacing w:before="6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TECNOLOGIA </w:t>
      </w:r>
      <w:r w:rsidRPr="00BA45D7">
        <w:rPr>
          <w:b/>
          <w:bCs/>
          <w:sz w:val="28"/>
        </w:rPr>
        <w:t>CLASSE V SCUOLA PRIMARIA</w:t>
      </w:r>
    </w:p>
    <w:p w:rsidR="005D11B5" w:rsidRDefault="005D11B5" w:rsidP="005D11B5">
      <w:pPr>
        <w:spacing w:before="6"/>
        <w:jc w:val="center"/>
        <w:rPr>
          <w:b/>
          <w:sz w:val="2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5672"/>
        <w:gridCol w:w="5700"/>
      </w:tblGrid>
      <w:tr w:rsidR="00BA45D7" w:rsidTr="00BA45D7">
        <w:trPr>
          <w:trHeight w:val="1103"/>
        </w:trPr>
        <w:tc>
          <w:tcPr>
            <w:tcW w:w="2693" w:type="dxa"/>
          </w:tcPr>
          <w:p w:rsidR="00BA45D7" w:rsidRPr="005D11B5" w:rsidRDefault="00BA45D7" w:rsidP="00BA45D7">
            <w:pPr>
              <w:pStyle w:val="TableParagraph"/>
              <w:ind w:left="194" w:right="182" w:hanging="3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BA45D7" w:rsidRPr="005D11B5" w:rsidRDefault="00BA45D7" w:rsidP="00BA45D7">
            <w:pPr>
              <w:pStyle w:val="TableParagraph"/>
              <w:ind w:left="194" w:right="182" w:hanging="3"/>
              <w:jc w:val="center"/>
              <w:rPr>
                <w:rFonts w:ascii="Arial" w:hAnsi="Arial" w:cs="Arial"/>
                <w:b/>
                <w:sz w:val="24"/>
              </w:rPr>
            </w:pPr>
            <w:r w:rsidRPr="005D11B5">
              <w:rPr>
                <w:rFonts w:ascii="Arial" w:hAnsi="Arial" w:cs="Arial"/>
                <w:b/>
                <w:sz w:val="24"/>
              </w:rPr>
              <w:t xml:space="preserve">Competenze </w:t>
            </w:r>
          </w:p>
        </w:tc>
        <w:tc>
          <w:tcPr>
            <w:tcW w:w="5672" w:type="dxa"/>
          </w:tcPr>
          <w:p w:rsidR="00BA45D7" w:rsidRPr="005D11B5" w:rsidRDefault="00BA45D7">
            <w:pPr>
              <w:pStyle w:val="TableParagraph"/>
              <w:spacing w:before="6"/>
              <w:rPr>
                <w:rFonts w:ascii="Arial" w:hAnsi="Arial" w:cs="Arial"/>
                <w:b/>
                <w:sz w:val="35"/>
              </w:rPr>
            </w:pPr>
          </w:p>
          <w:p w:rsidR="00BA45D7" w:rsidRPr="005D11B5" w:rsidRDefault="00BA45D7" w:rsidP="00BA45D7">
            <w:pPr>
              <w:pStyle w:val="TableParagraph"/>
              <w:spacing w:before="1"/>
              <w:rPr>
                <w:rFonts w:ascii="Arial" w:hAnsi="Arial" w:cs="Arial"/>
                <w:b/>
                <w:sz w:val="24"/>
              </w:rPr>
            </w:pPr>
            <w:r w:rsidRPr="005D11B5">
              <w:rPr>
                <w:rFonts w:ascii="Arial" w:hAnsi="Arial" w:cs="Arial"/>
                <w:b/>
                <w:sz w:val="24"/>
              </w:rPr>
              <w:t xml:space="preserve">                       Abilità specifiche</w:t>
            </w:r>
          </w:p>
        </w:tc>
        <w:tc>
          <w:tcPr>
            <w:tcW w:w="5700" w:type="dxa"/>
          </w:tcPr>
          <w:p w:rsidR="00BA45D7" w:rsidRPr="005D11B5" w:rsidRDefault="00BA45D7" w:rsidP="00BA45D7">
            <w:pPr>
              <w:pStyle w:val="TableParagraph"/>
              <w:spacing w:before="1"/>
              <w:ind w:right="1300"/>
              <w:rPr>
                <w:rFonts w:ascii="Arial" w:hAnsi="Arial" w:cs="Arial"/>
                <w:b/>
                <w:sz w:val="35"/>
              </w:rPr>
            </w:pPr>
          </w:p>
          <w:p w:rsidR="00BA45D7" w:rsidRPr="005D11B5" w:rsidRDefault="00BA45D7" w:rsidP="00BA45D7">
            <w:pPr>
              <w:pStyle w:val="TableParagraph"/>
              <w:spacing w:before="1"/>
              <w:ind w:right="1300"/>
              <w:rPr>
                <w:rFonts w:ascii="Arial" w:hAnsi="Arial" w:cs="Arial"/>
                <w:b/>
                <w:sz w:val="24"/>
              </w:rPr>
            </w:pPr>
            <w:r w:rsidRPr="005D11B5">
              <w:rPr>
                <w:rFonts w:ascii="Arial" w:hAnsi="Arial" w:cs="Arial"/>
                <w:b/>
                <w:sz w:val="35"/>
              </w:rPr>
              <w:t xml:space="preserve">        </w:t>
            </w:r>
            <w:r w:rsidRPr="005D11B5">
              <w:rPr>
                <w:rFonts w:ascii="Arial" w:hAnsi="Arial" w:cs="Arial"/>
                <w:b/>
                <w:sz w:val="24"/>
              </w:rPr>
              <w:t>Nuclei Tematici</w:t>
            </w:r>
          </w:p>
          <w:p w:rsidR="00BA45D7" w:rsidRPr="005D11B5" w:rsidRDefault="00BA45D7" w:rsidP="00BA45D7">
            <w:pPr>
              <w:pStyle w:val="TableParagraph"/>
              <w:spacing w:before="1"/>
              <w:ind w:right="1300"/>
              <w:rPr>
                <w:rFonts w:ascii="Arial" w:hAnsi="Arial" w:cs="Arial"/>
                <w:b/>
                <w:sz w:val="24"/>
              </w:rPr>
            </w:pPr>
            <w:r w:rsidRPr="005D11B5">
              <w:rPr>
                <w:rFonts w:ascii="Arial" w:hAnsi="Arial" w:cs="Arial"/>
                <w:b/>
                <w:sz w:val="24"/>
              </w:rPr>
              <w:t xml:space="preserve">             (Conoscenze)</w:t>
            </w:r>
          </w:p>
        </w:tc>
      </w:tr>
      <w:tr w:rsidR="00BA45D7" w:rsidRPr="005D11B5" w:rsidTr="00BA45D7">
        <w:trPr>
          <w:trHeight w:val="7607"/>
        </w:trPr>
        <w:tc>
          <w:tcPr>
            <w:tcW w:w="2693" w:type="dxa"/>
          </w:tcPr>
          <w:p w:rsidR="00BA45D7" w:rsidRPr="005D11B5" w:rsidRDefault="00BA45D7">
            <w:pPr>
              <w:pStyle w:val="TableParagraph"/>
              <w:spacing w:before="73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L’alunno riconosce e</w:t>
            </w:r>
          </w:p>
          <w:p w:rsidR="00BA45D7" w:rsidRPr="005D11B5" w:rsidRDefault="00BA45D7">
            <w:pPr>
              <w:pStyle w:val="TableParagraph"/>
              <w:spacing w:before="1"/>
              <w:ind w:left="69" w:right="121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identifica nell’ambiente che lo circonda elementi e fenomeni di tipo artificiale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ind w:left="69" w:right="100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Conosce e utilizza semplici oggetti e strumenti di uso quotidiano.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ind w:left="69" w:right="54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Sa ricavare informazioni utili su proprietà e caratteristiche di beni o servizi leggendo etichette, volantini o altra documentazione.</w:t>
            </w:r>
          </w:p>
          <w:p w:rsidR="00BA45D7" w:rsidRPr="005D11B5" w:rsidRDefault="00BA45D7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ind w:left="28" w:right="114" w:firstLine="40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Si orienta tra i diversi mezzi di comunicazione ed è in grado di farne un uso adeguato a seconda delle diverse situazioni.</w:t>
            </w:r>
          </w:p>
        </w:tc>
        <w:tc>
          <w:tcPr>
            <w:tcW w:w="5672" w:type="dxa"/>
          </w:tcPr>
          <w:p w:rsidR="00BA45D7" w:rsidRPr="005D11B5" w:rsidRDefault="00BA45D7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ind w:left="71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Vedere e osservare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spacing w:line="237" w:lineRule="auto"/>
              <w:ind w:right="226"/>
              <w:rPr>
                <w:rFonts w:ascii="Arial" w:hAnsi="Arial" w:cs="Arial"/>
                <w:sz w:val="20"/>
                <w:szCs w:val="20"/>
              </w:rPr>
            </w:pPr>
            <w:r w:rsidRPr="005D11B5">
              <w:rPr>
                <w:rFonts w:ascii="Arial" w:hAnsi="Arial" w:cs="Arial"/>
                <w:sz w:val="20"/>
                <w:szCs w:val="20"/>
              </w:rPr>
              <w:t>Leggere e ricavare informazioni utili da guide</w:t>
            </w:r>
            <w:r w:rsidRPr="005D11B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 xml:space="preserve">d’uso o istruzioni </w:t>
            </w:r>
          </w:p>
          <w:p w:rsidR="00BA45D7" w:rsidRPr="005D11B5" w:rsidRDefault="00BA45D7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spacing w:before="4" w:line="237" w:lineRule="auto"/>
              <w:ind w:right="633"/>
              <w:rPr>
                <w:rFonts w:ascii="Arial" w:hAnsi="Arial" w:cs="Arial"/>
                <w:sz w:val="20"/>
                <w:szCs w:val="20"/>
              </w:rPr>
            </w:pPr>
            <w:r w:rsidRPr="005D11B5">
              <w:rPr>
                <w:rFonts w:ascii="Arial" w:hAnsi="Arial" w:cs="Arial"/>
                <w:sz w:val="20"/>
                <w:szCs w:val="20"/>
              </w:rPr>
              <w:t>Impiegare alcune regole del disegno tecnico</w:t>
            </w:r>
            <w:r w:rsidRPr="005D11B5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per rappresentare semplici</w:t>
            </w:r>
            <w:r w:rsidRPr="005D11B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oggetti</w:t>
            </w:r>
          </w:p>
          <w:p w:rsidR="00BA45D7" w:rsidRPr="005D11B5" w:rsidRDefault="00BA45D7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spacing w:before="2"/>
              <w:ind w:right="565"/>
              <w:rPr>
                <w:rFonts w:ascii="Arial" w:hAnsi="Arial" w:cs="Arial"/>
                <w:sz w:val="20"/>
                <w:szCs w:val="20"/>
              </w:rPr>
            </w:pPr>
            <w:r w:rsidRPr="005D11B5">
              <w:rPr>
                <w:rFonts w:ascii="Arial" w:hAnsi="Arial" w:cs="Arial"/>
                <w:sz w:val="20"/>
                <w:szCs w:val="20"/>
              </w:rPr>
              <w:t>Rappresentare i dati dell’osservazione</w:t>
            </w:r>
            <w:r w:rsidRPr="005D11B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attraverso tabelle, mappe, diagrammi, disegni,</w:t>
            </w:r>
            <w:r w:rsidRPr="005D11B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testi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ind w:left="71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Prevedere e immaginare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spacing w:line="237" w:lineRule="auto"/>
              <w:ind w:right="317"/>
              <w:rPr>
                <w:rFonts w:ascii="Arial" w:hAnsi="Arial" w:cs="Arial"/>
                <w:sz w:val="20"/>
                <w:szCs w:val="20"/>
              </w:rPr>
            </w:pPr>
            <w:r w:rsidRPr="005D11B5">
              <w:rPr>
                <w:rFonts w:ascii="Arial" w:hAnsi="Arial" w:cs="Arial"/>
                <w:sz w:val="20"/>
                <w:szCs w:val="20"/>
              </w:rPr>
              <w:t xml:space="preserve">Effettuare stime approssimative su pesi o misure </w:t>
            </w:r>
            <w:r w:rsidRPr="005D11B5">
              <w:rPr>
                <w:rFonts w:ascii="Arial" w:hAnsi="Arial" w:cs="Arial"/>
                <w:spacing w:val="-6"/>
                <w:sz w:val="20"/>
                <w:szCs w:val="20"/>
              </w:rPr>
              <w:t xml:space="preserve">di </w:t>
            </w:r>
            <w:r w:rsidRPr="005D11B5">
              <w:rPr>
                <w:rFonts w:ascii="Arial" w:hAnsi="Arial" w:cs="Arial"/>
                <w:sz w:val="20"/>
                <w:szCs w:val="20"/>
              </w:rPr>
              <w:t>oggetti dell’ambiente</w:t>
            </w:r>
            <w:r w:rsidRPr="005D11B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scolastico</w:t>
            </w:r>
          </w:p>
          <w:p w:rsidR="00BA45D7" w:rsidRPr="005D11B5" w:rsidRDefault="00BA45D7">
            <w:pPr>
              <w:pStyle w:val="TableParagraph"/>
              <w:numPr>
                <w:ilvl w:val="0"/>
                <w:numId w:val="5"/>
              </w:numPr>
              <w:tabs>
                <w:tab w:val="left" w:pos="431"/>
                <w:tab w:val="left" w:pos="432"/>
              </w:tabs>
              <w:spacing w:before="5" w:line="237" w:lineRule="auto"/>
              <w:ind w:right="83"/>
              <w:rPr>
                <w:rFonts w:ascii="Arial" w:hAnsi="Arial" w:cs="Arial"/>
                <w:sz w:val="20"/>
                <w:szCs w:val="20"/>
              </w:rPr>
            </w:pPr>
            <w:r w:rsidRPr="005D11B5">
              <w:rPr>
                <w:rFonts w:ascii="Arial" w:hAnsi="Arial" w:cs="Arial"/>
                <w:sz w:val="20"/>
                <w:szCs w:val="20"/>
              </w:rPr>
              <w:t>Prevedere le conseguenze di decisioni o comportamenti personali o relative alla propria</w:t>
            </w:r>
            <w:r w:rsidRPr="005D11B5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classe</w:t>
            </w:r>
          </w:p>
          <w:p w:rsidR="00BA45D7" w:rsidRPr="005D11B5" w:rsidRDefault="00BA45D7" w:rsidP="00BA45D7">
            <w:pPr>
              <w:pStyle w:val="TableParagraph"/>
              <w:tabs>
                <w:tab w:val="left" w:pos="431"/>
                <w:tab w:val="left" w:pos="432"/>
              </w:tabs>
              <w:spacing w:before="4" w:line="237" w:lineRule="auto"/>
              <w:ind w:left="432" w:right="35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0" w:type="dxa"/>
          </w:tcPr>
          <w:p w:rsidR="00BA45D7" w:rsidRPr="005D11B5" w:rsidRDefault="00BA45D7">
            <w:pPr>
              <w:pStyle w:val="TableParagraph"/>
              <w:numPr>
                <w:ilvl w:val="0"/>
                <w:numId w:val="4"/>
              </w:numPr>
              <w:tabs>
                <w:tab w:val="left" w:pos="142"/>
              </w:tabs>
              <w:spacing w:line="290" w:lineRule="exact"/>
              <w:ind w:hanging="141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L’energia.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spacing w:before="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numPr>
                <w:ilvl w:val="0"/>
                <w:numId w:val="4"/>
              </w:numPr>
              <w:tabs>
                <w:tab w:val="left" w:pos="142"/>
              </w:tabs>
              <w:spacing w:line="273" w:lineRule="auto"/>
              <w:ind w:right="57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Gli aspetti principali </w:t>
            </w:r>
            <w:r w:rsidRPr="005D11B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della </w:t>
            </w: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tecnologia dell’informazione e </w:t>
            </w:r>
            <w:r w:rsidRPr="005D11B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della </w:t>
            </w:r>
            <w:r w:rsidRPr="005D11B5">
              <w:rPr>
                <w:rFonts w:ascii="Arial" w:hAnsi="Arial" w:cs="Arial"/>
                <w:b/>
                <w:sz w:val="20"/>
                <w:szCs w:val="20"/>
              </w:rPr>
              <w:t>comunicazione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numPr>
                <w:ilvl w:val="0"/>
                <w:numId w:val="4"/>
              </w:numPr>
              <w:tabs>
                <w:tab w:val="left" w:pos="142"/>
              </w:tabs>
              <w:spacing w:line="273" w:lineRule="auto"/>
              <w:ind w:right="56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Organizzazione di dati </w:t>
            </w:r>
            <w:r w:rsidRPr="005D11B5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e </w:t>
            </w:r>
            <w:r w:rsidRPr="005D11B5">
              <w:rPr>
                <w:rFonts w:ascii="Arial" w:hAnsi="Arial" w:cs="Arial"/>
                <w:b/>
                <w:sz w:val="20"/>
                <w:szCs w:val="20"/>
              </w:rPr>
              <w:t>conoscenze.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numPr>
                <w:ilvl w:val="0"/>
                <w:numId w:val="4"/>
              </w:numPr>
              <w:tabs>
                <w:tab w:val="left" w:pos="142"/>
              </w:tabs>
              <w:spacing w:before="1" w:line="273" w:lineRule="auto"/>
              <w:ind w:right="59" w:hanging="14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Rappresentazione e descrizione </w:t>
            </w:r>
            <w:r w:rsidRPr="005D11B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di </w:t>
            </w:r>
            <w:r w:rsidRPr="005D11B5">
              <w:rPr>
                <w:rFonts w:ascii="Arial" w:hAnsi="Arial" w:cs="Arial"/>
                <w:b/>
                <w:sz w:val="20"/>
                <w:szCs w:val="20"/>
              </w:rPr>
              <w:t>oggetti o di</w:t>
            </w:r>
            <w:r w:rsidRPr="005D11B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b/>
                <w:sz w:val="20"/>
                <w:szCs w:val="20"/>
              </w:rPr>
              <w:t>strumenti</w:t>
            </w:r>
          </w:p>
        </w:tc>
      </w:tr>
    </w:tbl>
    <w:p w:rsidR="00AE0856" w:rsidRPr="005D11B5" w:rsidRDefault="00AE0856">
      <w:pPr>
        <w:spacing w:line="273" w:lineRule="auto"/>
        <w:jc w:val="both"/>
        <w:rPr>
          <w:rFonts w:ascii="Arial" w:hAnsi="Arial" w:cs="Arial"/>
          <w:sz w:val="20"/>
          <w:szCs w:val="20"/>
        </w:rPr>
        <w:sectPr w:rsidR="00AE0856" w:rsidRPr="005D11B5">
          <w:type w:val="continuous"/>
          <w:pgSz w:w="16820" w:h="11900" w:orient="landscape"/>
          <w:pgMar w:top="1040" w:right="8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3"/>
        <w:gridCol w:w="5672"/>
        <w:gridCol w:w="5700"/>
      </w:tblGrid>
      <w:tr w:rsidR="00BA45D7" w:rsidRPr="005D11B5" w:rsidTr="00BA45D7">
        <w:trPr>
          <w:trHeight w:val="4419"/>
        </w:trPr>
        <w:tc>
          <w:tcPr>
            <w:tcW w:w="2693" w:type="dxa"/>
          </w:tcPr>
          <w:p w:rsidR="00BA45D7" w:rsidRPr="005D11B5" w:rsidRDefault="00BA45D7" w:rsidP="00BA45D7">
            <w:pPr>
              <w:pStyle w:val="TableParagraph"/>
              <w:ind w:right="527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  Produce semplici  </w:t>
            </w:r>
          </w:p>
          <w:p w:rsidR="00BA45D7" w:rsidRPr="005D11B5" w:rsidRDefault="00BA45D7" w:rsidP="00BA45D7">
            <w:pPr>
              <w:pStyle w:val="TableParagraph"/>
              <w:ind w:right="527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  modelli o  </w:t>
            </w:r>
          </w:p>
          <w:p w:rsidR="00BA45D7" w:rsidRPr="005D11B5" w:rsidRDefault="00BA45D7" w:rsidP="00BA45D7">
            <w:pPr>
              <w:pStyle w:val="TableParagraph"/>
              <w:ind w:right="527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  rappresentazioni </w:t>
            </w:r>
          </w:p>
          <w:p w:rsidR="00BA45D7" w:rsidRPr="005D11B5" w:rsidRDefault="00BA45D7" w:rsidP="00BA45D7">
            <w:pPr>
              <w:pStyle w:val="TableParagraph"/>
              <w:ind w:right="527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  grafiche del </w:t>
            </w:r>
          </w:p>
          <w:p w:rsidR="00BA45D7" w:rsidRPr="005D11B5" w:rsidRDefault="00BA45D7" w:rsidP="00BA45D7">
            <w:pPr>
              <w:pStyle w:val="TableParagraph"/>
              <w:ind w:right="527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 xml:space="preserve">  proprio operato </w:t>
            </w:r>
          </w:p>
          <w:p w:rsidR="00BA45D7" w:rsidRPr="005D11B5" w:rsidRDefault="00BA45D7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spacing w:before="1" w:line="270" w:lineRule="atLeast"/>
              <w:ind w:left="69" w:right="300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Inizia a conoscere in modo critico le caratteristiche, le funzioni e i limiti della tecnologia attuale</w:t>
            </w:r>
          </w:p>
          <w:p w:rsidR="00BA45D7" w:rsidRPr="005D11B5" w:rsidRDefault="00BA45D7" w:rsidP="00BA4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2" w:type="dxa"/>
          </w:tcPr>
          <w:p w:rsidR="00BA45D7" w:rsidRPr="005D11B5" w:rsidRDefault="00BA45D7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spacing w:before="1"/>
              <w:ind w:left="71"/>
              <w:rPr>
                <w:rFonts w:ascii="Arial" w:hAnsi="Arial" w:cs="Arial"/>
                <w:b/>
                <w:sz w:val="20"/>
                <w:szCs w:val="20"/>
              </w:rPr>
            </w:pPr>
            <w:r w:rsidRPr="005D11B5">
              <w:rPr>
                <w:rFonts w:ascii="Arial" w:hAnsi="Arial" w:cs="Arial"/>
                <w:b/>
                <w:sz w:val="20"/>
                <w:szCs w:val="20"/>
              </w:rPr>
              <w:t>Intervenire e trasformare</w:t>
            </w:r>
          </w:p>
          <w:p w:rsidR="00BA45D7" w:rsidRPr="005D11B5" w:rsidRDefault="00BA45D7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A45D7" w:rsidRPr="005D11B5" w:rsidRDefault="00BA45D7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line="237" w:lineRule="auto"/>
              <w:ind w:right="382"/>
              <w:rPr>
                <w:rFonts w:ascii="Arial" w:hAnsi="Arial" w:cs="Arial"/>
                <w:sz w:val="20"/>
                <w:szCs w:val="20"/>
              </w:rPr>
            </w:pPr>
            <w:r w:rsidRPr="005D11B5">
              <w:rPr>
                <w:rFonts w:ascii="Arial" w:hAnsi="Arial" w:cs="Arial"/>
                <w:sz w:val="20"/>
                <w:szCs w:val="20"/>
              </w:rPr>
              <w:t>Smontare semplici oggetti e meccanismi.</w:t>
            </w:r>
          </w:p>
          <w:p w:rsidR="00BA45D7" w:rsidRPr="005D11B5" w:rsidRDefault="00BA45D7">
            <w:pPr>
              <w:pStyle w:val="TableParagraph"/>
              <w:numPr>
                <w:ilvl w:val="0"/>
                <w:numId w:val="2"/>
              </w:numPr>
              <w:tabs>
                <w:tab w:val="left" w:pos="431"/>
                <w:tab w:val="left" w:pos="432"/>
              </w:tabs>
              <w:spacing w:before="5" w:line="237" w:lineRule="auto"/>
              <w:ind w:right="579"/>
              <w:rPr>
                <w:rFonts w:ascii="Arial" w:hAnsi="Arial" w:cs="Arial"/>
                <w:sz w:val="20"/>
                <w:szCs w:val="20"/>
              </w:rPr>
            </w:pPr>
            <w:r w:rsidRPr="005D11B5">
              <w:rPr>
                <w:rFonts w:ascii="Arial" w:hAnsi="Arial" w:cs="Arial"/>
                <w:sz w:val="20"/>
                <w:szCs w:val="20"/>
              </w:rPr>
              <w:t>Eseguire interventi di decorazione, riparazione</w:t>
            </w:r>
            <w:r w:rsidRPr="005D11B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e manutenzione sul proprio corredo</w:t>
            </w:r>
            <w:r w:rsidRPr="005D11B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5D11B5">
              <w:rPr>
                <w:rFonts w:ascii="Arial" w:hAnsi="Arial" w:cs="Arial"/>
                <w:sz w:val="20"/>
                <w:szCs w:val="20"/>
              </w:rPr>
              <w:t>scolastico</w:t>
            </w:r>
          </w:p>
        </w:tc>
        <w:tc>
          <w:tcPr>
            <w:tcW w:w="5700" w:type="dxa"/>
          </w:tcPr>
          <w:p w:rsidR="00BA45D7" w:rsidRPr="005D11B5" w:rsidRDefault="00BA45D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5391" w:rsidRDefault="00BD5391" w:rsidP="005D11B5">
      <w:pPr>
        <w:widowControl/>
        <w:adjustRightInd w:val="0"/>
        <w:ind w:left="-142"/>
        <w:jc w:val="both"/>
      </w:pPr>
    </w:p>
    <w:sectPr w:rsidR="00BD5391" w:rsidSect="00F87442">
      <w:pgSz w:w="16820" w:h="11900" w:orient="landscape"/>
      <w:pgMar w:top="1100" w:right="840" w:bottom="280" w:left="11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903" w:rsidRDefault="00546903" w:rsidP="00BA45D7">
      <w:r>
        <w:separator/>
      </w:r>
    </w:p>
  </w:endnote>
  <w:endnote w:type="continuationSeparator" w:id="0">
    <w:p w:rsidR="00546903" w:rsidRDefault="00546903" w:rsidP="00BA4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903" w:rsidRDefault="00546903" w:rsidP="00BA45D7">
      <w:r>
        <w:separator/>
      </w:r>
    </w:p>
  </w:footnote>
  <w:footnote w:type="continuationSeparator" w:id="0">
    <w:p w:rsidR="00546903" w:rsidRDefault="00546903" w:rsidP="00BA45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4440E"/>
    <w:multiLevelType w:val="hybridMultilevel"/>
    <w:tmpl w:val="09E297BA"/>
    <w:lvl w:ilvl="0" w:tplc="6ACA351E">
      <w:numFmt w:val="bullet"/>
      <w:lvlText w:val=""/>
      <w:lvlJc w:val="left"/>
      <w:pPr>
        <w:ind w:left="43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3F26104E">
      <w:numFmt w:val="bullet"/>
      <w:lvlText w:val="•"/>
      <w:lvlJc w:val="left"/>
      <w:pPr>
        <w:ind w:left="962" w:hanging="360"/>
      </w:pPr>
      <w:rPr>
        <w:rFonts w:hint="default"/>
        <w:lang w:val="it-IT" w:eastAsia="it-IT" w:bidi="it-IT"/>
      </w:rPr>
    </w:lvl>
    <w:lvl w:ilvl="2" w:tplc="FDF8BB4A">
      <w:numFmt w:val="bullet"/>
      <w:lvlText w:val="•"/>
      <w:lvlJc w:val="left"/>
      <w:pPr>
        <w:ind w:left="1484" w:hanging="360"/>
      </w:pPr>
      <w:rPr>
        <w:rFonts w:hint="default"/>
        <w:lang w:val="it-IT" w:eastAsia="it-IT" w:bidi="it-IT"/>
      </w:rPr>
    </w:lvl>
    <w:lvl w:ilvl="3" w:tplc="857C5788">
      <w:numFmt w:val="bullet"/>
      <w:lvlText w:val="•"/>
      <w:lvlJc w:val="left"/>
      <w:pPr>
        <w:ind w:left="2006" w:hanging="360"/>
      </w:pPr>
      <w:rPr>
        <w:rFonts w:hint="default"/>
        <w:lang w:val="it-IT" w:eastAsia="it-IT" w:bidi="it-IT"/>
      </w:rPr>
    </w:lvl>
    <w:lvl w:ilvl="4" w:tplc="74B6FCE4">
      <w:numFmt w:val="bullet"/>
      <w:lvlText w:val="•"/>
      <w:lvlJc w:val="left"/>
      <w:pPr>
        <w:ind w:left="2528" w:hanging="360"/>
      </w:pPr>
      <w:rPr>
        <w:rFonts w:hint="default"/>
        <w:lang w:val="it-IT" w:eastAsia="it-IT" w:bidi="it-IT"/>
      </w:rPr>
    </w:lvl>
    <w:lvl w:ilvl="5" w:tplc="820C6C8E">
      <w:numFmt w:val="bullet"/>
      <w:lvlText w:val="•"/>
      <w:lvlJc w:val="left"/>
      <w:pPr>
        <w:ind w:left="3051" w:hanging="360"/>
      </w:pPr>
      <w:rPr>
        <w:rFonts w:hint="default"/>
        <w:lang w:val="it-IT" w:eastAsia="it-IT" w:bidi="it-IT"/>
      </w:rPr>
    </w:lvl>
    <w:lvl w:ilvl="6" w:tplc="F00A787C">
      <w:numFmt w:val="bullet"/>
      <w:lvlText w:val="•"/>
      <w:lvlJc w:val="left"/>
      <w:pPr>
        <w:ind w:left="3573" w:hanging="360"/>
      </w:pPr>
      <w:rPr>
        <w:rFonts w:hint="default"/>
        <w:lang w:val="it-IT" w:eastAsia="it-IT" w:bidi="it-IT"/>
      </w:rPr>
    </w:lvl>
    <w:lvl w:ilvl="7" w:tplc="AB0A4020">
      <w:numFmt w:val="bullet"/>
      <w:lvlText w:val="•"/>
      <w:lvlJc w:val="left"/>
      <w:pPr>
        <w:ind w:left="4095" w:hanging="360"/>
      </w:pPr>
      <w:rPr>
        <w:rFonts w:hint="default"/>
        <w:lang w:val="it-IT" w:eastAsia="it-IT" w:bidi="it-IT"/>
      </w:rPr>
    </w:lvl>
    <w:lvl w:ilvl="8" w:tplc="6ED8BF98">
      <w:numFmt w:val="bullet"/>
      <w:lvlText w:val="•"/>
      <w:lvlJc w:val="left"/>
      <w:pPr>
        <w:ind w:left="4617" w:hanging="360"/>
      </w:pPr>
      <w:rPr>
        <w:rFonts w:hint="default"/>
        <w:lang w:val="it-IT" w:eastAsia="it-IT" w:bidi="it-IT"/>
      </w:rPr>
    </w:lvl>
  </w:abstractNum>
  <w:abstractNum w:abstractNumId="1">
    <w:nsid w:val="2425494E"/>
    <w:multiLevelType w:val="hybridMultilevel"/>
    <w:tmpl w:val="D83C169A"/>
    <w:lvl w:ilvl="0" w:tplc="9482C1F8">
      <w:numFmt w:val="bullet"/>
      <w:lvlText w:val=""/>
      <w:lvlJc w:val="left"/>
      <w:pPr>
        <w:ind w:left="43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BC4C3696">
      <w:numFmt w:val="bullet"/>
      <w:lvlText w:val="•"/>
      <w:lvlJc w:val="left"/>
      <w:pPr>
        <w:ind w:left="962" w:hanging="360"/>
      </w:pPr>
      <w:rPr>
        <w:rFonts w:hint="default"/>
        <w:lang w:val="it-IT" w:eastAsia="it-IT" w:bidi="it-IT"/>
      </w:rPr>
    </w:lvl>
    <w:lvl w:ilvl="2" w:tplc="95E28BF0">
      <w:numFmt w:val="bullet"/>
      <w:lvlText w:val="•"/>
      <w:lvlJc w:val="left"/>
      <w:pPr>
        <w:ind w:left="1484" w:hanging="360"/>
      </w:pPr>
      <w:rPr>
        <w:rFonts w:hint="default"/>
        <w:lang w:val="it-IT" w:eastAsia="it-IT" w:bidi="it-IT"/>
      </w:rPr>
    </w:lvl>
    <w:lvl w:ilvl="3" w:tplc="E25221DA">
      <w:numFmt w:val="bullet"/>
      <w:lvlText w:val="•"/>
      <w:lvlJc w:val="left"/>
      <w:pPr>
        <w:ind w:left="2006" w:hanging="360"/>
      </w:pPr>
      <w:rPr>
        <w:rFonts w:hint="default"/>
        <w:lang w:val="it-IT" w:eastAsia="it-IT" w:bidi="it-IT"/>
      </w:rPr>
    </w:lvl>
    <w:lvl w:ilvl="4" w:tplc="30708D06">
      <w:numFmt w:val="bullet"/>
      <w:lvlText w:val="•"/>
      <w:lvlJc w:val="left"/>
      <w:pPr>
        <w:ind w:left="2528" w:hanging="360"/>
      </w:pPr>
      <w:rPr>
        <w:rFonts w:hint="default"/>
        <w:lang w:val="it-IT" w:eastAsia="it-IT" w:bidi="it-IT"/>
      </w:rPr>
    </w:lvl>
    <w:lvl w:ilvl="5" w:tplc="94063E38">
      <w:numFmt w:val="bullet"/>
      <w:lvlText w:val="•"/>
      <w:lvlJc w:val="left"/>
      <w:pPr>
        <w:ind w:left="3051" w:hanging="360"/>
      </w:pPr>
      <w:rPr>
        <w:rFonts w:hint="default"/>
        <w:lang w:val="it-IT" w:eastAsia="it-IT" w:bidi="it-IT"/>
      </w:rPr>
    </w:lvl>
    <w:lvl w:ilvl="6" w:tplc="5C60668E">
      <w:numFmt w:val="bullet"/>
      <w:lvlText w:val="•"/>
      <w:lvlJc w:val="left"/>
      <w:pPr>
        <w:ind w:left="3573" w:hanging="360"/>
      </w:pPr>
      <w:rPr>
        <w:rFonts w:hint="default"/>
        <w:lang w:val="it-IT" w:eastAsia="it-IT" w:bidi="it-IT"/>
      </w:rPr>
    </w:lvl>
    <w:lvl w:ilvl="7" w:tplc="C9A44E3A">
      <w:numFmt w:val="bullet"/>
      <w:lvlText w:val="•"/>
      <w:lvlJc w:val="left"/>
      <w:pPr>
        <w:ind w:left="4095" w:hanging="360"/>
      </w:pPr>
      <w:rPr>
        <w:rFonts w:hint="default"/>
        <w:lang w:val="it-IT" w:eastAsia="it-IT" w:bidi="it-IT"/>
      </w:rPr>
    </w:lvl>
    <w:lvl w:ilvl="8" w:tplc="7E6EE504">
      <w:numFmt w:val="bullet"/>
      <w:lvlText w:val="•"/>
      <w:lvlJc w:val="left"/>
      <w:pPr>
        <w:ind w:left="4617" w:hanging="360"/>
      </w:pPr>
      <w:rPr>
        <w:rFonts w:hint="default"/>
        <w:lang w:val="it-IT" w:eastAsia="it-IT" w:bidi="it-IT"/>
      </w:rPr>
    </w:lvl>
  </w:abstractNum>
  <w:abstractNum w:abstractNumId="2">
    <w:nsid w:val="29A9004A"/>
    <w:multiLevelType w:val="hybridMultilevel"/>
    <w:tmpl w:val="BAD869EC"/>
    <w:lvl w:ilvl="0" w:tplc="AD92346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>
    <w:nsid w:val="4238195A"/>
    <w:multiLevelType w:val="hybridMultilevel"/>
    <w:tmpl w:val="87C059AA"/>
    <w:lvl w:ilvl="0" w:tplc="5BAC43F0">
      <w:numFmt w:val="bullet"/>
      <w:lvlText w:val=""/>
      <w:lvlJc w:val="left"/>
      <w:pPr>
        <w:ind w:left="43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45C7BD0">
      <w:numFmt w:val="bullet"/>
      <w:lvlText w:val="•"/>
      <w:lvlJc w:val="left"/>
      <w:pPr>
        <w:ind w:left="650" w:hanging="360"/>
      </w:pPr>
      <w:rPr>
        <w:rFonts w:hint="default"/>
        <w:lang w:val="it-IT" w:eastAsia="it-IT" w:bidi="it-IT"/>
      </w:rPr>
    </w:lvl>
    <w:lvl w:ilvl="2" w:tplc="3E9EBB88">
      <w:numFmt w:val="bullet"/>
      <w:lvlText w:val="•"/>
      <w:lvlJc w:val="left"/>
      <w:pPr>
        <w:ind w:left="860" w:hanging="360"/>
      </w:pPr>
      <w:rPr>
        <w:rFonts w:hint="default"/>
        <w:lang w:val="it-IT" w:eastAsia="it-IT" w:bidi="it-IT"/>
      </w:rPr>
    </w:lvl>
    <w:lvl w:ilvl="3" w:tplc="09EC0564">
      <w:numFmt w:val="bullet"/>
      <w:lvlText w:val="•"/>
      <w:lvlJc w:val="left"/>
      <w:pPr>
        <w:ind w:left="1070" w:hanging="360"/>
      </w:pPr>
      <w:rPr>
        <w:rFonts w:hint="default"/>
        <w:lang w:val="it-IT" w:eastAsia="it-IT" w:bidi="it-IT"/>
      </w:rPr>
    </w:lvl>
    <w:lvl w:ilvl="4" w:tplc="34C84E50">
      <w:numFmt w:val="bullet"/>
      <w:lvlText w:val="•"/>
      <w:lvlJc w:val="left"/>
      <w:pPr>
        <w:ind w:left="1281" w:hanging="360"/>
      </w:pPr>
      <w:rPr>
        <w:rFonts w:hint="default"/>
        <w:lang w:val="it-IT" w:eastAsia="it-IT" w:bidi="it-IT"/>
      </w:rPr>
    </w:lvl>
    <w:lvl w:ilvl="5" w:tplc="CF06AEB4">
      <w:numFmt w:val="bullet"/>
      <w:lvlText w:val="•"/>
      <w:lvlJc w:val="left"/>
      <w:pPr>
        <w:ind w:left="1491" w:hanging="360"/>
      </w:pPr>
      <w:rPr>
        <w:rFonts w:hint="default"/>
        <w:lang w:val="it-IT" w:eastAsia="it-IT" w:bidi="it-IT"/>
      </w:rPr>
    </w:lvl>
    <w:lvl w:ilvl="6" w:tplc="9E582E0C">
      <w:numFmt w:val="bullet"/>
      <w:lvlText w:val="•"/>
      <w:lvlJc w:val="left"/>
      <w:pPr>
        <w:ind w:left="1701" w:hanging="360"/>
      </w:pPr>
      <w:rPr>
        <w:rFonts w:hint="default"/>
        <w:lang w:val="it-IT" w:eastAsia="it-IT" w:bidi="it-IT"/>
      </w:rPr>
    </w:lvl>
    <w:lvl w:ilvl="7" w:tplc="C9044A2A">
      <w:numFmt w:val="bullet"/>
      <w:lvlText w:val="•"/>
      <w:lvlJc w:val="left"/>
      <w:pPr>
        <w:ind w:left="1912" w:hanging="360"/>
      </w:pPr>
      <w:rPr>
        <w:rFonts w:hint="default"/>
        <w:lang w:val="it-IT" w:eastAsia="it-IT" w:bidi="it-IT"/>
      </w:rPr>
    </w:lvl>
    <w:lvl w:ilvl="8" w:tplc="C00880D0">
      <w:numFmt w:val="bullet"/>
      <w:lvlText w:val="•"/>
      <w:lvlJc w:val="left"/>
      <w:pPr>
        <w:ind w:left="2122" w:hanging="360"/>
      </w:pPr>
      <w:rPr>
        <w:rFonts w:hint="default"/>
        <w:lang w:val="it-IT" w:eastAsia="it-IT" w:bidi="it-IT"/>
      </w:rPr>
    </w:lvl>
  </w:abstractNum>
  <w:abstractNum w:abstractNumId="4">
    <w:nsid w:val="4D324A53"/>
    <w:multiLevelType w:val="hybridMultilevel"/>
    <w:tmpl w:val="2468F32A"/>
    <w:lvl w:ilvl="0" w:tplc="48F6988E">
      <w:numFmt w:val="bullet"/>
      <w:lvlText w:val=""/>
      <w:lvlJc w:val="left"/>
      <w:pPr>
        <w:ind w:left="141" w:hanging="142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F1E68938">
      <w:numFmt w:val="bullet"/>
      <w:lvlText w:val="•"/>
      <w:lvlJc w:val="left"/>
      <w:pPr>
        <w:ind w:left="493" w:hanging="142"/>
      </w:pPr>
      <w:rPr>
        <w:rFonts w:hint="default"/>
        <w:lang w:val="it-IT" w:eastAsia="it-IT" w:bidi="it-IT"/>
      </w:rPr>
    </w:lvl>
    <w:lvl w:ilvl="2" w:tplc="BD620C98">
      <w:numFmt w:val="bullet"/>
      <w:lvlText w:val="•"/>
      <w:lvlJc w:val="left"/>
      <w:pPr>
        <w:ind w:left="846" w:hanging="142"/>
      </w:pPr>
      <w:rPr>
        <w:rFonts w:hint="default"/>
        <w:lang w:val="it-IT" w:eastAsia="it-IT" w:bidi="it-IT"/>
      </w:rPr>
    </w:lvl>
    <w:lvl w:ilvl="3" w:tplc="8C32C280">
      <w:numFmt w:val="bullet"/>
      <w:lvlText w:val="•"/>
      <w:lvlJc w:val="left"/>
      <w:pPr>
        <w:ind w:left="1200" w:hanging="142"/>
      </w:pPr>
      <w:rPr>
        <w:rFonts w:hint="default"/>
        <w:lang w:val="it-IT" w:eastAsia="it-IT" w:bidi="it-IT"/>
      </w:rPr>
    </w:lvl>
    <w:lvl w:ilvl="4" w:tplc="1C124ABC">
      <w:numFmt w:val="bullet"/>
      <w:lvlText w:val="•"/>
      <w:lvlJc w:val="left"/>
      <w:pPr>
        <w:ind w:left="1553" w:hanging="142"/>
      </w:pPr>
      <w:rPr>
        <w:rFonts w:hint="default"/>
        <w:lang w:val="it-IT" w:eastAsia="it-IT" w:bidi="it-IT"/>
      </w:rPr>
    </w:lvl>
    <w:lvl w:ilvl="5" w:tplc="923EF97A">
      <w:numFmt w:val="bullet"/>
      <w:lvlText w:val="•"/>
      <w:lvlJc w:val="left"/>
      <w:pPr>
        <w:ind w:left="1907" w:hanging="142"/>
      </w:pPr>
      <w:rPr>
        <w:rFonts w:hint="default"/>
        <w:lang w:val="it-IT" w:eastAsia="it-IT" w:bidi="it-IT"/>
      </w:rPr>
    </w:lvl>
    <w:lvl w:ilvl="6" w:tplc="7DA4A44A">
      <w:numFmt w:val="bullet"/>
      <w:lvlText w:val="•"/>
      <w:lvlJc w:val="left"/>
      <w:pPr>
        <w:ind w:left="2260" w:hanging="142"/>
      </w:pPr>
      <w:rPr>
        <w:rFonts w:hint="default"/>
        <w:lang w:val="it-IT" w:eastAsia="it-IT" w:bidi="it-IT"/>
      </w:rPr>
    </w:lvl>
    <w:lvl w:ilvl="7" w:tplc="2D9280B8">
      <w:numFmt w:val="bullet"/>
      <w:lvlText w:val="•"/>
      <w:lvlJc w:val="left"/>
      <w:pPr>
        <w:ind w:left="2613" w:hanging="142"/>
      </w:pPr>
      <w:rPr>
        <w:rFonts w:hint="default"/>
        <w:lang w:val="it-IT" w:eastAsia="it-IT" w:bidi="it-IT"/>
      </w:rPr>
    </w:lvl>
    <w:lvl w:ilvl="8" w:tplc="7D52522E">
      <w:numFmt w:val="bullet"/>
      <w:lvlText w:val="•"/>
      <w:lvlJc w:val="left"/>
      <w:pPr>
        <w:ind w:left="2967" w:hanging="142"/>
      </w:pPr>
      <w:rPr>
        <w:rFonts w:hint="default"/>
        <w:lang w:val="it-IT" w:eastAsia="it-IT" w:bidi="it-IT"/>
      </w:rPr>
    </w:lvl>
  </w:abstractNum>
  <w:abstractNum w:abstractNumId="5">
    <w:nsid w:val="6B804E71"/>
    <w:multiLevelType w:val="hybridMultilevel"/>
    <w:tmpl w:val="FE965128"/>
    <w:lvl w:ilvl="0" w:tplc="C83672FA">
      <w:numFmt w:val="bullet"/>
      <w:lvlText w:val=""/>
      <w:lvlJc w:val="left"/>
      <w:pPr>
        <w:ind w:left="43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CF8971A">
      <w:numFmt w:val="bullet"/>
      <w:lvlText w:val="•"/>
      <w:lvlJc w:val="left"/>
      <w:pPr>
        <w:ind w:left="650" w:hanging="360"/>
      </w:pPr>
      <w:rPr>
        <w:rFonts w:hint="default"/>
        <w:lang w:val="it-IT" w:eastAsia="it-IT" w:bidi="it-IT"/>
      </w:rPr>
    </w:lvl>
    <w:lvl w:ilvl="2" w:tplc="3F2E3290">
      <w:numFmt w:val="bullet"/>
      <w:lvlText w:val="•"/>
      <w:lvlJc w:val="left"/>
      <w:pPr>
        <w:ind w:left="860" w:hanging="360"/>
      </w:pPr>
      <w:rPr>
        <w:rFonts w:hint="default"/>
        <w:lang w:val="it-IT" w:eastAsia="it-IT" w:bidi="it-IT"/>
      </w:rPr>
    </w:lvl>
    <w:lvl w:ilvl="3" w:tplc="3572CE10">
      <w:numFmt w:val="bullet"/>
      <w:lvlText w:val="•"/>
      <w:lvlJc w:val="left"/>
      <w:pPr>
        <w:ind w:left="1070" w:hanging="360"/>
      </w:pPr>
      <w:rPr>
        <w:rFonts w:hint="default"/>
        <w:lang w:val="it-IT" w:eastAsia="it-IT" w:bidi="it-IT"/>
      </w:rPr>
    </w:lvl>
    <w:lvl w:ilvl="4" w:tplc="F4925092">
      <w:numFmt w:val="bullet"/>
      <w:lvlText w:val="•"/>
      <w:lvlJc w:val="left"/>
      <w:pPr>
        <w:ind w:left="1281" w:hanging="360"/>
      </w:pPr>
      <w:rPr>
        <w:rFonts w:hint="default"/>
        <w:lang w:val="it-IT" w:eastAsia="it-IT" w:bidi="it-IT"/>
      </w:rPr>
    </w:lvl>
    <w:lvl w:ilvl="5" w:tplc="83A23DCA">
      <w:numFmt w:val="bullet"/>
      <w:lvlText w:val="•"/>
      <w:lvlJc w:val="left"/>
      <w:pPr>
        <w:ind w:left="1491" w:hanging="360"/>
      </w:pPr>
      <w:rPr>
        <w:rFonts w:hint="default"/>
        <w:lang w:val="it-IT" w:eastAsia="it-IT" w:bidi="it-IT"/>
      </w:rPr>
    </w:lvl>
    <w:lvl w:ilvl="6" w:tplc="D3841634">
      <w:numFmt w:val="bullet"/>
      <w:lvlText w:val="•"/>
      <w:lvlJc w:val="left"/>
      <w:pPr>
        <w:ind w:left="1701" w:hanging="360"/>
      </w:pPr>
      <w:rPr>
        <w:rFonts w:hint="default"/>
        <w:lang w:val="it-IT" w:eastAsia="it-IT" w:bidi="it-IT"/>
      </w:rPr>
    </w:lvl>
    <w:lvl w:ilvl="7" w:tplc="17FA4806">
      <w:numFmt w:val="bullet"/>
      <w:lvlText w:val="•"/>
      <w:lvlJc w:val="left"/>
      <w:pPr>
        <w:ind w:left="1912" w:hanging="360"/>
      </w:pPr>
      <w:rPr>
        <w:rFonts w:hint="default"/>
        <w:lang w:val="it-IT" w:eastAsia="it-IT" w:bidi="it-IT"/>
      </w:rPr>
    </w:lvl>
    <w:lvl w:ilvl="8" w:tplc="8C38DC50">
      <w:numFmt w:val="bullet"/>
      <w:lvlText w:val="•"/>
      <w:lvlJc w:val="left"/>
      <w:pPr>
        <w:ind w:left="2122" w:hanging="360"/>
      </w:pPr>
      <w:rPr>
        <w:rFonts w:hint="default"/>
        <w:lang w:val="it-IT" w:eastAsia="it-IT" w:bidi="it-I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AE0856"/>
    <w:rsid w:val="00217D09"/>
    <w:rsid w:val="00385625"/>
    <w:rsid w:val="00395BEA"/>
    <w:rsid w:val="00546903"/>
    <w:rsid w:val="005D11B5"/>
    <w:rsid w:val="009117F0"/>
    <w:rsid w:val="00A73C8F"/>
    <w:rsid w:val="00AE0856"/>
    <w:rsid w:val="00BA45D7"/>
    <w:rsid w:val="00BD5391"/>
    <w:rsid w:val="00BE2444"/>
    <w:rsid w:val="00F87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7442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74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87442"/>
    <w:pPr>
      <w:spacing w:before="6"/>
      <w:ind w:hanging="1923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F87442"/>
  </w:style>
  <w:style w:type="paragraph" w:customStyle="1" w:styleId="TableParagraph">
    <w:name w:val="Table Paragraph"/>
    <w:basedOn w:val="Normale"/>
    <w:uiPriority w:val="1"/>
    <w:qFormat/>
    <w:rsid w:val="00F87442"/>
  </w:style>
  <w:style w:type="paragraph" w:styleId="Intestazione">
    <w:name w:val="header"/>
    <w:basedOn w:val="Normale"/>
    <w:link w:val="IntestazioneCarattere"/>
    <w:uiPriority w:val="99"/>
    <w:unhideWhenUsed/>
    <w:rsid w:val="00BA45D7"/>
    <w:pPr>
      <w:tabs>
        <w:tab w:val="center" w:pos="4419"/>
        <w:tab w:val="right" w:pos="88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45D7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BA45D7"/>
    <w:pPr>
      <w:tabs>
        <w:tab w:val="center" w:pos="4419"/>
        <w:tab w:val="right" w:pos="88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45D7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Morgia</dc:creator>
  <cp:lastModifiedBy>pina</cp:lastModifiedBy>
  <cp:revision>2</cp:revision>
  <cp:lastPrinted>2019-10-23T13:44:00Z</cp:lastPrinted>
  <dcterms:created xsi:type="dcterms:W3CDTF">2019-11-09T20:15:00Z</dcterms:created>
  <dcterms:modified xsi:type="dcterms:W3CDTF">2019-11-09T20:15:00Z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2019-09-05T00:00:00Z</vt:filetime>
  </property>
</Properties>
</file>