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5D45" w14:textId="77777777" w:rsidR="007E1B24" w:rsidRPr="00681B1F" w:rsidRDefault="007E1B24" w:rsidP="007E1B24">
      <w:pPr>
        <w:spacing w:before="99"/>
        <w:ind w:right="107"/>
        <w:jc w:val="right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681B1F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Al</w:t>
      </w:r>
      <w:r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la</w:t>
      </w:r>
      <w:r w:rsidRPr="00681B1F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 Dirigente Scolastic</w:t>
      </w:r>
      <w:r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a</w:t>
      </w:r>
    </w:p>
    <w:p w14:paraId="397CEE71" w14:textId="77777777" w:rsidR="007E1B24" w:rsidRPr="00681B1F" w:rsidRDefault="007E1B24" w:rsidP="007E1B24">
      <w:pPr>
        <w:spacing w:before="99"/>
        <w:ind w:right="107"/>
        <w:jc w:val="right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681B1F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IC </w:t>
      </w:r>
      <w:r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Matteo Ricci</w:t>
      </w:r>
    </w:p>
    <w:p w14:paraId="6B0F04C9" w14:textId="77777777" w:rsidR="00A072FE" w:rsidRPr="00A072FE" w:rsidRDefault="00A072FE" w:rsidP="00A072FE">
      <w:pPr>
        <w:spacing w:after="240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</w:p>
    <w:p w14:paraId="3A377986" w14:textId="77777777" w:rsidR="00A072FE" w:rsidRPr="00A072FE" w:rsidRDefault="00A072FE" w:rsidP="00A072FE">
      <w:pPr>
        <w:ind w:left="1581" w:right="2527"/>
        <w:jc w:val="center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A072FE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DICHIARAZIONE DI RESPONSABILITÀ E CONSAPEVOLEZZA</w:t>
      </w:r>
    </w:p>
    <w:p w14:paraId="7D3DCFBC" w14:textId="77777777" w:rsidR="00A072FE" w:rsidRPr="00A072FE" w:rsidRDefault="00A072FE" w:rsidP="00A072FE">
      <w:pPr>
        <w:spacing w:before="5"/>
        <w:ind w:left="1575" w:right="2527"/>
        <w:jc w:val="center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A072F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(Circolare Dipartimento Funzione Pubblica n.13/2010)</w:t>
      </w:r>
    </w:p>
    <w:p w14:paraId="47575921" w14:textId="77777777" w:rsidR="00A072FE" w:rsidRPr="00A072FE" w:rsidRDefault="00A072FE" w:rsidP="00A072FE">
      <w:pPr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</w:p>
    <w:p w14:paraId="7D032E29" w14:textId="77777777" w:rsidR="00A072FE" w:rsidRPr="00A072FE" w:rsidRDefault="00A072FE" w:rsidP="00A072FE">
      <w:pPr>
        <w:ind w:left="560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A072F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Il/La sottoscritto/a</w:t>
      </w:r>
      <w:r w:rsidRPr="00A072FE">
        <w:rPr>
          <w:rFonts w:ascii="Times New Roman" w:eastAsia="Times New Roman" w:hAnsi="Times New Roman" w:cs="Times New Roman"/>
          <w:color w:val="000000"/>
          <w:kern w:val="0"/>
          <w:u w:val="single"/>
          <w:lang w:eastAsia="it-IT"/>
          <w14:ligatures w14:val="none"/>
        </w:rPr>
        <w:tab/>
        <w:t>_</w:t>
      </w:r>
      <w:r w:rsidRPr="00A072FE">
        <w:rPr>
          <w:rFonts w:ascii="Times New Roman" w:eastAsia="Times New Roman" w:hAnsi="Times New Roman" w:cs="Times New Roman"/>
          <w:color w:val="000000"/>
          <w:kern w:val="0"/>
          <w:u w:val="single"/>
          <w:lang w:eastAsia="it-IT"/>
          <w14:ligatures w14:val="none"/>
        </w:rPr>
        <w:tab/>
      </w:r>
    </w:p>
    <w:p w14:paraId="7E0EDFAA" w14:textId="77777777" w:rsidR="00A072FE" w:rsidRPr="00A072FE" w:rsidRDefault="00A072FE" w:rsidP="00A072FE">
      <w:pPr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</w:p>
    <w:p w14:paraId="1BA777DE" w14:textId="77777777" w:rsidR="00A072FE" w:rsidRPr="00A072FE" w:rsidRDefault="00A072FE" w:rsidP="00A072FE">
      <w:pPr>
        <w:spacing w:before="99"/>
        <w:ind w:left="512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A072F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nato/a </w:t>
      </w:r>
      <w:proofErr w:type="gramStart"/>
      <w:r w:rsidRPr="00A072F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il</w:t>
      </w:r>
      <w:r w:rsidRPr="00A072FE">
        <w:rPr>
          <w:rFonts w:ascii="Times New Roman" w:eastAsia="Times New Roman" w:hAnsi="Times New Roman" w:cs="Times New Roman"/>
          <w:color w:val="000000"/>
          <w:kern w:val="0"/>
          <w:u w:val="single"/>
          <w:lang w:eastAsia="it-IT"/>
          <w14:ligatures w14:val="none"/>
        </w:rPr>
        <w:tab/>
      </w:r>
      <w:r w:rsidRPr="00A072F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a</w:t>
      </w:r>
      <w:proofErr w:type="gramEnd"/>
      <w:r w:rsidRPr="00A072FE">
        <w:rPr>
          <w:rFonts w:ascii="Times New Roman" w:eastAsia="Times New Roman" w:hAnsi="Times New Roman" w:cs="Times New Roman"/>
          <w:color w:val="000000"/>
          <w:kern w:val="0"/>
          <w:u w:val="single"/>
          <w:lang w:eastAsia="it-IT"/>
          <w14:ligatures w14:val="none"/>
        </w:rPr>
        <w:tab/>
      </w:r>
      <w:r w:rsidRPr="00A072F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prov. di</w:t>
      </w:r>
      <w:r w:rsidRPr="00A072FE">
        <w:rPr>
          <w:rFonts w:ascii="Times New Roman" w:eastAsia="Times New Roman" w:hAnsi="Times New Roman" w:cs="Times New Roman"/>
          <w:color w:val="000000"/>
          <w:kern w:val="0"/>
          <w:u w:val="single"/>
          <w:lang w:eastAsia="it-IT"/>
          <w14:ligatures w14:val="none"/>
        </w:rPr>
        <w:t>_</w:t>
      </w:r>
      <w:r w:rsidRPr="00A072FE">
        <w:rPr>
          <w:rFonts w:ascii="Times New Roman" w:eastAsia="Times New Roman" w:hAnsi="Times New Roman" w:cs="Times New Roman"/>
          <w:color w:val="000000"/>
          <w:kern w:val="0"/>
          <w:u w:val="single"/>
          <w:lang w:eastAsia="it-IT"/>
          <w14:ligatures w14:val="none"/>
        </w:rPr>
        <w:tab/>
      </w:r>
    </w:p>
    <w:p w14:paraId="02AE43EA" w14:textId="77777777" w:rsidR="00A072FE" w:rsidRPr="00A072FE" w:rsidRDefault="00A072FE" w:rsidP="00A072FE">
      <w:pPr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</w:p>
    <w:p w14:paraId="72700753" w14:textId="77777777" w:rsidR="00A072FE" w:rsidRPr="00A072FE" w:rsidRDefault="00A072FE" w:rsidP="00A072FE">
      <w:pPr>
        <w:spacing w:before="100"/>
        <w:ind w:left="512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A072F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residente </w:t>
      </w:r>
      <w:proofErr w:type="gramStart"/>
      <w:r w:rsidRPr="00A072F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a</w:t>
      </w:r>
      <w:r w:rsidRPr="00A072FE">
        <w:rPr>
          <w:rFonts w:ascii="Times New Roman" w:eastAsia="Times New Roman" w:hAnsi="Times New Roman" w:cs="Times New Roman"/>
          <w:color w:val="000000"/>
          <w:kern w:val="0"/>
          <w:u w:val="single"/>
          <w:lang w:eastAsia="it-IT"/>
          <w14:ligatures w14:val="none"/>
        </w:rPr>
        <w:tab/>
      </w:r>
      <w:r w:rsidRPr="00A072F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in</w:t>
      </w:r>
      <w:proofErr w:type="gramEnd"/>
      <w:r w:rsidRPr="00A072F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 Via</w:t>
      </w:r>
      <w:r w:rsidRPr="00A072FE">
        <w:rPr>
          <w:rFonts w:ascii="Times New Roman" w:eastAsia="Times New Roman" w:hAnsi="Times New Roman" w:cs="Times New Roman"/>
          <w:color w:val="000000"/>
          <w:kern w:val="0"/>
          <w:u w:val="single"/>
          <w:lang w:eastAsia="it-IT"/>
          <w14:ligatures w14:val="none"/>
        </w:rPr>
        <w:tab/>
      </w:r>
      <w:r w:rsidRPr="00A072F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n°</w:t>
      </w:r>
      <w:r w:rsidRPr="00A072FE">
        <w:rPr>
          <w:rFonts w:ascii="Times New Roman" w:eastAsia="Times New Roman" w:hAnsi="Times New Roman" w:cs="Times New Roman"/>
          <w:color w:val="000000"/>
          <w:kern w:val="0"/>
          <w:u w:val="single"/>
          <w:lang w:eastAsia="it-IT"/>
          <w14:ligatures w14:val="none"/>
        </w:rPr>
        <w:tab/>
        <w:t>,</w:t>
      </w:r>
    </w:p>
    <w:p w14:paraId="4ED5F882" w14:textId="77777777" w:rsidR="00A072FE" w:rsidRPr="00A072FE" w:rsidRDefault="00A072FE" w:rsidP="00A072FE">
      <w:pPr>
        <w:spacing w:after="240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</w:p>
    <w:p w14:paraId="01AB7FA7" w14:textId="76230887" w:rsidR="00A072FE" w:rsidRPr="00A072FE" w:rsidRDefault="00A072FE" w:rsidP="00A072FE">
      <w:pPr>
        <w:ind w:left="512" w:right="115"/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A072F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consapevole delle sanzioni previste dall'art. 76 del Testo unico, D.P.R. 28/12/2000 n. 445, e della decadenza dei benefici prevista dall'art. 75 del medesimo Testo unico in caso di dichiarazioni false o mendaci,</w:t>
      </w:r>
      <w:r w:rsidR="00291E88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 </w:t>
      </w:r>
      <w:r w:rsidRPr="00A072F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sotto la propria personale responsabilità;</w:t>
      </w:r>
    </w:p>
    <w:p w14:paraId="2B4CD6C7" w14:textId="77777777" w:rsidR="00A072FE" w:rsidRPr="00A072FE" w:rsidRDefault="00A072FE" w:rsidP="00A072FE">
      <w:pPr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</w:p>
    <w:p w14:paraId="3DD8511C" w14:textId="77777777" w:rsidR="00A072FE" w:rsidRPr="00A072FE" w:rsidRDefault="00A072FE" w:rsidP="00A072FE">
      <w:pPr>
        <w:spacing w:before="190"/>
        <w:ind w:left="1296" w:right="2527"/>
        <w:jc w:val="center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A072FE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DICHIARA</w:t>
      </w:r>
    </w:p>
    <w:p w14:paraId="2EAC6E39" w14:textId="77777777" w:rsidR="00A072FE" w:rsidRPr="00A072FE" w:rsidRDefault="00A072FE" w:rsidP="00A072FE">
      <w:pPr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A072F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br/>
      </w:r>
    </w:p>
    <w:p w14:paraId="280D4C63" w14:textId="273076D0" w:rsidR="00A072FE" w:rsidRDefault="00A072FE" w:rsidP="00291E88">
      <w:pPr>
        <w:numPr>
          <w:ilvl w:val="0"/>
          <w:numId w:val="1"/>
        </w:numPr>
        <w:spacing w:before="13"/>
        <w:ind w:left="709" w:right="474" w:hanging="13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A072F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che si impegna a comunicare tempestivamente ogni variazione della situazione di fatto e di diritto da cui consegua la perdita della legittimazione alle agevolazioni</w:t>
      </w:r>
      <w:r w:rsidR="00291E88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 </w:t>
      </w:r>
      <w:r w:rsidRPr="00A072F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(</w:t>
      </w:r>
      <w:proofErr w:type="spellStart"/>
      <w:proofErr w:type="gramStart"/>
      <w:r w:rsidRPr="00A072F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decesso,revoca</w:t>
      </w:r>
      <w:proofErr w:type="spellEnd"/>
      <w:proofErr w:type="gramEnd"/>
      <w:r w:rsidRPr="00A072F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 del riconoscimento dello stato di disabilità grave in caso di rivedibilità,</w:t>
      </w:r>
      <w:r w:rsidR="00291E88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 </w:t>
      </w:r>
      <w:r w:rsidRPr="00A072F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ricovero a tempo pieno);</w:t>
      </w:r>
    </w:p>
    <w:p w14:paraId="7DF4D853" w14:textId="77777777" w:rsidR="00291E88" w:rsidRPr="00A072FE" w:rsidRDefault="00291E88" w:rsidP="00291E88">
      <w:pPr>
        <w:spacing w:before="13"/>
        <w:ind w:left="572" w:right="47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</w:p>
    <w:p w14:paraId="213836FA" w14:textId="4990A1FF" w:rsidR="00A072FE" w:rsidRPr="00A072FE" w:rsidRDefault="00A072FE" w:rsidP="00291E88">
      <w:pPr>
        <w:numPr>
          <w:ilvl w:val="0"/>
          <w:numId w:val="1"/>
        </w:numPr>
        <w:spacing w:before="6"/>
        <w:ind w:left="709" w:right="474" w:hanging="13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A072F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che è consapevole che il diritto alla fruizione dei permessi, ai sensi del D.Lgs105/2022, può essere riconosciuto al sottoscritto o, alternativamente, ad altro/i</w:t>
      </w:r>
      <w:r w:rsidR="00291E88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 </w:t>
      </w:r>
      <w:r w:rsidRPr="00A072F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soggetto/i</w:t>
      </w:r>
      <w:r w:rsidR="00291E88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 </w:t>
      </w:r>
      <w:r w:rsidRPr="00A072F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previsto/i</w:t>
      </w:r>
      <w:r w:rsidR="00291E88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 </w:t>
      </w:r>
      <w:r w:rsidRPr="00A072F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dalla</w:t>
      </w:r>
      <w:r w:rsidR="00291E88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 </w:t>
      </w:r>
      <w:r w:rsidRPr="00A072F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legge,</w:t>
      </w:r>
      <w:r w:rsidR="00291E88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 </w:t>
      </w:r>
      <w:r w:rsidRPr="00A072F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per</w:t>
      </w:r>
      <w:r w:rsidR="00291E88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 </w:t>
      </w:r>
      <w:r w:rsidRPr="00A072F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l’assistenza</w:t>
      </w:r>
      <w:r w:rsidR="00291E88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 </w:t>
      </w:r>
      <w:r w:rsidRPr="00A072F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alla</w:t>
      </w:r>
      <w:r w:rsidR="00291E88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 </w:t>
      </w:r>
      <w:r w:rsidRPr="00A072F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stessa</w:t>
      </w:r>
      <w:r w:rsidR="00291E88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 </w:t>
      </w:r>
      <w:r w:rsidRPr="00A072F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persona</w:t>
      </w:r>
      <w:r w:rsidR="00291E88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 </w:t>
      </w:r>
      <w:r w:rsidRPr="00A072F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con</w:t>
      </w:r>
      <w:r w:rsidR="00291E88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 </w:t>
      </w:r>
      <w:r w:rsidRPr="00A072F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handicap</w:t>
      </w:r>
      <w:r w:rsidR="00291E88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 </w:t>
      </w:r>
      <w:r w:rsidRPr="00A072F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in</w:t>
      </w:r>
      <w:r w:rsidR="00291E88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 </w:t>
      </w:r>
      <w:r w:rsidRPr="00A072F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situazione di gravità,</w:t>
      </w:r>
      <w:r w:rsidR="00291E88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 </w:t>
      </w:r>
      <w:r w:rsidRPr="00A072F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nel limite massimo mensile di 3 giorni complessivi tra i beneficiari.</w:t>
      </w:r>
    </w:p>
    <w:p w14:paraId="376C2A88" w14:textId="77777777" w:rsidR="00291E88" w:rsidRDefault="00291E88" w:rsidP="00A072FE">
      <w:pPr>
        <w:spacing w:before="131"/>
        <w:ind w:left="291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</w:p>
    <w:p w14:paraId="04A1D377" w14:textId="4CA37FD7" w:rsidR="00A072FE" w:rsidRPr="00A072FE" w:rsidRDefault="00291E88" w:rsidP="00A072FE">
      <w:pPr>
        <w:spacing w:before="131"/>
        <w:ind w:left="291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Roma</w:t>
      </w:r>
      <w:r w:rsidR="00A072FE" w:rsidRPr="00A072F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,</w:t>
      </w:r>
      <w:r w:rsidR="00A072FE" w:rsidRPr="00A072FE">
        <w:rPr>
          <w:rFonts w:ascii="Times New Roman" w:eastAsia="Times New Roman" w:hAnsi="Times New Roman" w:cs="Times New Roman"/>
          <w:color w:val="000000"/>
          <w:kern w:val="0"/>
          <w:u w:val="single"/>
          <w:lang w:eastAsia="it-IT"/>
          <w14:ligatures w14:val="none"/>
        </w:rPr>
        <w:tab/>
      </w:r>
    </w:p>
    <w:p w14:paraId="4F3A2A03" w14:textId="77777777" w:rsidR="00A072FE" w:rsidRPr="00A072FE" w:rsidRDefault="00A072FE" w:rsidP="00A072FE">
      <w:pPr>
        <w:spacing w:before="119"/>
        <w:ind w:left="7209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A072F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Il dichiarante</w:t>
      </w:r>
    </w:p>
    <w:p w14:paraId="056A8E42" w14:textId="77777777" w:rsidR="00A072FE" w:rsidRPr="00A072FE" w:rsidRDefault="00A072FE" w:rsidP="00A072FE">
      <w:pPr>
        <w:spacing w:after="240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A072F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br/>
      </w:r>
      <w:r w:rsidRPr="00A072F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br/>
      </w:r>
      <w:r w:rsidRPr="00A072F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br/>
      </w:r>
    </w:p>
    <w:p w14:paraId="63E0334B" w14:textId="77777777" w:rsidR="00A072FE" w:rsidRPr="00A072FE" w:rsidRDefault="00A072FE" w:rsidP="00A072FE">
      <w:pPr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A072F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CONSENSO AL TRATTAMENTO DEI DATI</w:t>
      </w:r>
    </w:p>
    <w:p w14:paraId="2B1CC2BA" w14:textId="4D8BCE0A" w:rsidR="00A072FE" w:rsidRDefault="00A072FE" w:rsidP="00F17314">
      <w:pPr>
        <w:spacing w:after="240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Il sottoscritto dichiara il proprio assenso al trattamento dei dati personali, compresi i dati sensibili, ai fine della gestione della presente procedura e degli adempimenti conseguenti, ai sensi del </w:t>
      </w:r>
      <w:proofErr w:type="spellStart"/>
      <w:r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D.Lgs</w:t>
      </w:r>
      <w:proofErr w:type="spellEnd"/>
      <w:r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196/2003</w:t>
      </w:r>
      <w:r w:rsidR="00F173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e ss.ii.mm</w:t>
      </w:r>
    </w:p>
    <w:p w14:paraId="0967246D" w14:textId="3C346897" w:rsidR="00A072FE" w:rsidRPr="00A072FE" w:rsidRDefault="00F17314" w:rsidP="00F17314">
      <w:pPr>
        <w:spacing w:after="24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Firma</w:t>
      </w:r>
    </w:p>
    <w:p w14:paraId="3495FD78" w14:textId="77777777" w:rsidR="00A40558" w:rsidRDefault="00A40558"/>
    <w:sectPr w:rsidR="00A40558" w:rsidSect="00A072FE">
      <w:type w:val="continuous"/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B7965"/>
    <w:multiLevelType w:val="multilevel"/>
    <w:tmpl w:val="C960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6718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FE"/>
    <w:rsid w:val="000A4979"/>
    <w:rsid w:val="000C42AE"/>
    <w:rsid w:val="000E595A"/>
    <w:rsid w:val="001B737A"/>
    <w:rsid w:val="0023152A"/>
    <w:rsid w:val="00261B7C"/>
    <w:rsid w:val="00291E88"/>
    <w:rsid w:val="002925E1"/>
    <w:rsid w:val="002E791F"/>
    <w:rsid w:val="004C3086"/>
    <w:rsid w:val="005607A1"/>
    <w:rsid w:val="006F4516"/>
    <w:rsid w:val="00716554"/>
    <w:rsid w:val="00796D5B"/>
    <w:rsid w:val="007E1B24"/>
    <w:rsid w:val="0084087D"/>
    <w:rsid w:val="00915FAD"/>
    <w:rsid w:val="0098757E"/>
    <w:rsid w:val="009B680A"/>
    <w:rsid w:val="009F51F6"/>
    <w:rsid w:val="00A072FE"/>
    <w:rsid w:val="00A40558"/>
    <w:rsid w:val="00AE2AB2"/>
    <w:rsid w:val="00AF7FA8"/>
    <w:rsid w:val="00BF55B9"/>
    <w:rsid w:val="00C64232"/>
    <w:rsid w:val="00C914FE"/>
    <w:rsid w:val="00CD62B8"/>
    <w:rsid w:val="00D166D2"/>
    <w:rsid w:val="00D7529A"/>
    <w:rsid w:val="00E16231"/>
    <w:rsid w:val="00E967E5"/>
    <w:rsid w:val="00F17314"/>
    <w:rsid w:val="00F65E86"/>
    <w:rsid w:val="00F9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72DA62"/>
  <w15:chartTrackingRefBased/>
  <w15:docId w15:val="{DC88811D-F435-7640-BC4C-220B9C3F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072F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customStyle="1" w:styleId="apple-tab-span">
    <w:name w:val="apple-tab-span"/>
    <w:basedOn w:val="Carpredefinitoparagrafo"/>
    <w:rsid w:val="00A07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laura.depaolis2004@libero.it</dc:creator>
  <cp:keywords/>
  <dc:description/>
  <cp:lastModifiedBy>laura.depaolis2004@libero.it</cp:lastModifiedBy>
  <cp:revision>4</cp:revision>
  <dcterms:created xsi:type="dcterms:W3CDTF">2023-10-08T20:33:00Z</dcterms:created>
  <dcterms:modified xsi:type="dcterms:W3CDTF">2023-10-15T16:58:00Z</dcterms:modified>
</cp:coreProperties>
</file>