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cork6o2ei6qo"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81405" cy="676910"/>
            <wp:effectExtent b="0" l="0" r="0" t="0"/>
            <wp:docPr descr="Immagine che contiene Elementi grafici, bianco, grafica, schizzo&#10;&#10;Descrizione generata automaticamente" id="1110000067" name="image10.png"/>
            <a:graphic>
              <a:graphicData uri="http://schemas.openxmlformats.org/drawingml/2006/picture">
                <pic:pic>
                  <pic:nvPicPr>
                    <pic:cNvPr descr="Immagine che contiene Elementi grafici, bianco, grafica, schizzo&#10;&#10;Descrizione generata automaticamente" id="0" name="image10.png"/>
                    <pic:cNvPicPr preferRelativeResize="0"/>
                  </pic:nvPicPr>
                  <pic:blipFill>
                    <a:blip r:embed="rId7"/>
                    <a:srcRect b="40718" l="41113" r="41192" t="39223"/>
                    <a:stretch>
                      <a:fillRect/>
                    </a:stretch>
                  </pic:blipFill>
                  <pic:spPr>
                    <a:xfrm>
                      <a:off x="0" y="0"/>
                      <a:ext cx="1081405" cy="6769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536575" cy="589280"/>
            <wp:effectExtent b="0" l="0" r="0" t="0"/>
            <wp:docPr descr="http://t0.gstatic.com/images?q=tbn:6S1osI1E5rvrYM:http://www.ambiente.regione.marche.it/sito/Portals/0/immagini/LogoRepubblica.jpg" id="1110000069" name="image6.jpg"/>
            <a:graphic>
              <a:graphicData uri="http://schemas.openxmlformats.org/drawingml/2006/picture">
                <pic:pic>
                  <pic:nvPicPr>
                    <pic:cNvPr descr="http://t0.gstatic.com/images?q=tbn:6S1osI1E5rvrYM:http://www.ambiente.regione.marche.it/sito/Portals/0/immagini/LogoRepubblica.jpg" id="0" name="image6.jpg"/>
                    <pic:cNvPicPr preferRelativeResize="0"/>
                  </pic:nvPicPr>
                  <pic:blipFill>
                    <a:blip r:embed="rId8"/>
                    <a:srcRect b="0" l="0" r="0" t="0"/>
                    <a:stretch>
                      <a:fillRect/>
                    </a:stretch>
                  </pic:blipFill>
                  <pic:spPr>
                    <a:xfrm>
                      <a:off x="0" y="0"/>
                      <a:ext cx="536575" cy="5892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30630" cy="598170"/>
            <wp:effectExtent b="0" l="0" r="0" t="0"/>
            <wp:docPr descr="Immagine che contiene testo, software, Icona del computer, Software multimediale&#10;&#10;Descrizione generata automaticamente" id="1110000068" name="image5.png"/>
            <a:graphic>
              <a:graphicData uri="http://schemas.openxmlformats.org/drawingml/2006/picture">
                <pic:pic>
                  <pic:nvPicPr>
                    <pic:cNvPr descr="Immagine che contiene testo, software, Icona del computer, Software multimediale&#10;&#10;Descrizione generata automaticamente" id="0" name="image5.png"/>
                    <pic:cNvPicPr preferRelativeResize="0"/>
                  </pic:nvPicPr>
                  <pic:blipFill>
                    <a:blip r:embed="rId9"/>
                    <a:srcRect b="17963" l="9605" r="28724" t="27246"/>
                    <a:stretch>
                      <a:fillRect/>
                    </a:stretch>
                  </pic:blipFill>
                  <pic:spPr>
                    <a:xfrm>
                      <a:off x="0" y="0"/>
                      <a:ext cx="1230630" cy="5981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ff4040"/>
          <w:sz w:val="16"/>
          <w:szCs w:val="16"/>
        </w:rPr>
        <w:drawing>
          <wp:inline distB="0" distT="0" distL="0" distR="0">
            <wp:extent cx="167005" cy="105410"/>
            <wp:effectExtent b="0" l="0" r="0" t="0"/>
            <wp:docPr descr="Bandiera Italia .gif - Small" id="1110000071" name="image4.png"/>
            <a:graphic>
              <a:graphicData uri="http://schemas.openxmlformats.org/drawingml/2006/picture">
                <pic:pic>
                  <pic:nvPicPr>
                    <pic:cNvPr descr="Bandiera Italia .gif - Small" id="0" name="image4.png"/>
                    <pic:cNvPicPr preferRelativeResize="0"/>
                  </pic:nvPicPr>
                  <pic:blipFill>
                    <a:blip r:embed="rId10"/>
                    <a:srcRect b="0" l="0" r="0" t="0"/>
                    <a:stretch>
                      <a:fillRect/>
                    </a:stretch>
                  </pic:blipFill>
                  <pic:spPr>
                    <a:xfrm>
                      <a:off x="0" y="0"/>
                      <a:ext cx="167005" cy="105410"/>
                    </a:xfrm>
                    <a:prstGeom prst="rect"/>
                    <a:ln/>
                  </pic:spPr>
                </pic:pic>
              </a:graphicData>
            </a:graphic>
          </wp:inline>
        </w:drawing>
      </w:r>
      <w:r w:rsidDel="00000000" w:rsidR="00000000" w:rsidRPr="00000000">
        <w:rPr>
          <w:rFonts w:ascii="Times New Roman" w:cs="Times New Roman" w:eastAsia="Times New Roman" w:hAnsi="Times New Roman"/>
          <w:sz w:val="16"/>
          <w:szCs w:val="16"/>
          <w:rtl w:val="0"/>
        </w:rPr>
        <w:t xml:space="preserve">  Ministero dell’Istruzione e del Merito </w:t>
      </w:r>
      <w:r w:rsidDel="00000000" w:rsidR="00000000" w:rsidRPr="00000000">
        <w:rPr>
          <w:rFonts w:ascii="Times New Roman" w:cs="Times New Roman" w:eastAsia="Times New Roman" w:hAnsi="Times New Roman"/>
          <w:color w:val="ff4040"/>
          <w:sz w:val="16"/>
          <w:szCs w:val="16"/>
        </w:rPr>
        <w:drawing>
          <wp:inline distB="0" distT="0" distL="0" distR="0">
            <wp:extent cx="167005" cy="105410"/>
            <wp:effectExtent b="0" l="0" r="0" t="0"/>
            <wp:docPr descr="Bandiera Unione Europea .gif - Small" id="1110000070" name="image3.png"/>
            <a:graphic>
              <a:graphicData uri="http://schemas.openxmlformats.org/drawingml/2006/picture">
                <pic:pic>
                  <pic:nvPicPr>
                    <pic:cNvPr descr="Bandiera Unione Europea .gif - Small" id="0" name="image3.png"/>
                    <pic:cNvPicPr preferRelativeResize="0"/>
                  </pic:nvPicPr>
                  <pic:blipFill>
                    <a:blip r:embed="rId11"/>
                    <a:srcRect b="0" l="0" r="0" t="0"/>
                    <a:stretch>
                      <a:fillRect/>
                    </a:stretch>
                  </pic:blipFill>
                  <pic:spPr>
                    <a:xfrm>
                      <a:off x="0" y="0"/>
                      <a:ext cx="167005" cy="1054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ISTITUTO COMPRENSIVO MATTEO RICCI</w:t>
      </w:r>
    </w:p>
    <w:p w:rsidR="00000000" w:rsidDel="00000000" w:rsidP="00000000" w:rsidRDefault="00000000" w:rsidRPr="00000000" w14:paraId="0000000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Scuola dell’Infanzia, Scuola primaria, Scuola Secondaria di I grado</w:t>
      </w:r>
    </w:p>
    <w:p w:rsidR="00000000" w:rsidDel="00000000" w:rsidP="00000000" w:rsidRDefault="00000000" w:rsidRPr="00000000" w14:paraId="0000000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Via Cina, 4 – 00144 Roma </w:t>
      </w:r>
    </w:p>
    <w:p w:rsidR="00000000" w:rsidDel="00000000" w:rsidP="00000000" w:rsidRDefault="00000000" w:rsidRPr="00000000" w14:paraId="0000000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Distretto 20°- Ambito Territoriale Lazio 6</w:t>
      </w:r>
    </w:p>
    <w:p w:rsidR="00000000" w:rsidDel="00000000" w:rsidP="00000000" w:rsidRDefault="00000000" w:rsidRPr="00000000" w14:paraId="0000000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Scuola Polo per la Formazione Ambito 6</w:t>
      </w:r>
    </w:p>
    <w:p w:rsidR="00000000" w:rsidDel="00000000" w:rsidP="00000000" w:rsidRDefault="00000000" w:rsidRPr="00000000" w14:paraId="00000008">
      <w:pPr>
        <w:ind w:left="7088" w:hanging="7088"/>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0" distT="0" distL="0" distR="0">
            <wp:extent cx="96520" cy="96520"/>
            <wp:effectExtent b="0" l="0" r="0" t="0"/>
            <wp:docPr descr="http://t1.gstatic.com/images?q=tbn:-Zw1IliLSzzeCM:http://www.hotelfratesole.com/files/2009/08/Simbolo-Telefono.png" id="1110000073" name="image2.jpg"/>
            <a:graphic>
              <a:graphicData uri="http://schemas.openxmlformats.org/drawingml/2006/picture">
                <pic:pic>
                  <pic:nvPicPr>
                    <pic:cNvPr descr="http://t1.gstatic.com/images?q=tbn:-Zw1IliLSzzeCM:http://www.hotelfratesole.com/files/2009/08/Simbolo-Telefono.png" id="0" name="image2.jpg"/>
                    <pic:cNvPicPr preferRelativeResize="0"/>
                  </pic:nvPicPr>
                  <pic:blipFill>
                    <a:blip r:embed="rId12"/>
                    <a:srcRect b="0" l="0" r="0" t="0"/>
                    <a:stretch>
                      <a:fillRect/>
                    </a:stretch>
                  </pic:blipFill>
                  <pic:spPr>
                    <a:xfrm>
                      <a:off x="0" y="0"/>
                      <a:ext cx="96520" cy="96520"/>
                    </a:xfrm>
                    <a:prstGeom prst="rect"/>
                    <a:ln/>
                  </pic:spPr>
                </pic:pic>
              </a:graphicData>
            </a:graphic>
          </wp:inline>
        </w:drawing>
      </w:r>
      <w:r w:rsidDel="00000000" w:rsidR="00000000" w:rsidRPr="00000000">
        <w:rPr>
          <w:rFonts w:ascii="Times New Roman" w:cs="Times New Roman" w:eastAsia="Times New Roman" w:hAnsi="Times New Roman"/>
          <w:sz w:val="16"/>
          <w:szCs w:val="16"/>
          <w:rtl w:val="0"/>
        </w:rPr>
        <w:t xml:space="preserve"> Tel. 06/5298735 -</w:t>
      </w:r>
      <w:r w:rsidDel="00000000" w:rsidR="00000000" w:rsidRPr="00000000">
        <w:rPr>
          <w:rFonts w:ascii="Times New Roman" w:cs="Times New Roman" w:eastAsia="Times New Roman" w:hAnsi="Times New Roman"/>
          <w:color w:val="0000ff"/>
          <w:sz w:val="16"/>
          <w:szCs w:val="16"/>
        </w:rPr>
        <w:drawing>
          <wp:inline distB="0" distT="0" distL="0" distR="0">
            <wp:extent cx="114300" cy="114300"/>
            <wp:effectExtent b="0" l="0" r="0" t="0"/>
            <wp:docPr descr="http://t0.gstatic.com/images?q=tbn:uLtoCeDUv7CO1M:http://www.cridea.it/fileadmin/cridea/rete/images/simbolo_fax.gif" id="1110000072" name="image9.jpg"/>
            <a:graphic>
              <a:graphicData uri="http://schemas.openxmlformats.org/drawingml/2006/picture">
                <pic:pic>
                  <pic:nvPicPr>
                    <pic:cNvPr descr="http://t0.gstatic.com/images?q=tbn:uLtoCeDUv7CO1M:http://www.cridea.it/fileadmin/cridea/rete/images/simbolo_fax.gif" id="0" name="image9.jpg"/>
                    <pic:cNvPicPr preferRelativeResize="0"/>
                  </pic:nvPicPr>
                  <pic:blipFill>
                    <a:blip r:embed="rId13"/>
                    <a:srcRect b="0" l="0" r="0" t="0"/>
                    <a:stretch>
                      <a:fillRect/>
                    </a:stretch>
                  </pic:blipFill>
                  <pic:spPr>
                    <a:xfrm>
                      <a:off x="0" y="0"/>
                      <a:ext cx="114300" cy="114300"/>
                    </a:xfrm>
                    <a:prstGeom prst="rect"/>
                    <a:ln/>
                  </pic:spPr>
                </pic:pic>
              </a:graphicData>
            </a:graphic>
          </wp:inline>
        </w:drawing>
      </w:r>
      <w:r w:rsidDel="00000000" w:rsidR="00000000" w:rsidRPr="00000000">
        <w:rPr>
          <w:rFonts w:ascii="Times New Roman" w:cs="Times New Roman" w:eastAsia="Times New Roman" w:hAnsi="Times New Roman"/>
          <w:sz w:val="16"/>
          <w:szCs w:val="16"/>
          <w:rtl w:val="0"/>
        </w:rPr>
        <w:t xml:space="preserve">Fax 06/5293200 </w:t>
      </w:r>
    </w:p>
    <w:p w:rsidR="00000000" w:rsidDel="00000000" w:rsidP="00000000" w:rsidRDefault="00000000" w:rsidRPr="00000000" w14:paraId="0000000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peo</w:t>
      </w:r>
      <w:r w:rsidDel="00000000" w:rsidR="00000000" w:rsidRPr="00000000">
        <w:rPr>
          <w:rFonts w:ascii="Times New Roman" w:cs="Times New Roman" w:eastAsia="Times New Roman" w:hAnsi="Times New Roman"/>
          <w:color w:val="0000ff"/>
          <w:sz w:val="16"/>
          <w:szCs w:val="16"/>
        </w:rPr>
        <w:drawing>
          <wp:inline distB="0" distT="0" distL="0" distR="0">
            <wp:extent cx="96520" cy="96520"/>
            <wp:effectExtent b="0" l="0" r="0" t="0"/>
            <wp:docPr descr="http://t3.gstatic.com/images?q=tbn:Mni7sWGHnvV3uM:http://www.orl-torino.it/Imago/at.gif" id="1110000075" name="image7.jpg"/>
            <a:graphic>
              <a:graphicData uri="http://schemas.openxmlformats.org/drawingml/2006/picture">
                <pic:pic>
                  <pic:nvPicPr>
                    <pic:cNvPr descr="http://t3.gstatic.com/images?q=tbn:Mni7sWGHnvV3uM:http://www.orl-torino.it/Imago/at.gif" id="0" name="image7.jpg"/>
                    <pic:cNvPicPr preferRelativeResize="0"/>
                  </pic:nvPicPr>
                  <pic:blipFill>
                    <a:blip r:embed="rId14"/>
                    <a:srcRect b="0" l="0" r="0" t="0"/>
                    <a:stretch>
                      <a:fillRect/>
                    </a:stretch>
                  </pic:blipFill>
                  <pic:spPr>
                    <a:xfrm>
                      <a:off x="0" y="0"/>
                      <a:ext cx="96520" cy="96520"/>
                    </a:xfrm>
                    <a:prstGeom prst="rect"/>
                    <a:ln/>
                  </pic:spPr>
                </pic:pic>
              </a:graphicData>
            </a:graphic>
          </wp:inline>
        </w:drawing>
      </w:r>
      <w:hyperlink r:id="rId15">
        <w:r w:rsidDel="00000000" w:rsidR="00000000" w:rsidRPr="00000000">
          <w:rPr>
            <w:rFonts w:ascii="Times New Roman" w:cs="Times New Roman" w:eastAsia="Times New Roman" w:hAnsi="Times New Roman"/>
            <w:color w:val="0000ff"/>
            <w:sz w:val="16"/>
            <w:szCs w:val="16"/>
            <w:u w:val="single"/>
            <w:rtl w:val="0"/>
          </w:rPr>
          <w:t xml:space="preserve">rmic8by00l@istruzione.it</w:t>
        </w:r>
      </w:hyperlink>
      <w:r w:rsidDel="00000000" w:rsidR="00000000" w:rsidRPr="00000000">
        <w:rPr>
          <w:rFonts w:ascii="Times New Roman" w:cs="Times New Roman" w:eastAsia="Times New Roman" w:hAnsi="Times New Roman"/>
          <w:sz w:val="16"/>
          <w:szCs w:val="16"/>
          <w:rtl w:val="0"/>
        </w:rPr>
        <w:t xml:space="preserve"> - pec</w:t>
      </w:r>
      <w:r w:rsidDel="00000000" w:rsidR="00000000" w:rsidRPr="00000000">
        <w:rPr>
          <w:rFonts w:ascii="Times New Roman" w:cs="Times New Roman" w:eastAsia="Times New Roman" w:hAnsi="Times New Roman"/>
          <w:sz w:val="16"/>
          <w:szCs w:val="16"/>
        </w:rPr>
        <w:drawing>
          <wp:inline distB="0" distT="0" distL="0" distR="0">
            <wp:extent cx="96520" cy="96520"/>
            <wp:effectExtent b="0" l="0" r="0" t="0"/>
            <wp:docPr descr="http://t3.gstatic.com/images?q=tbn:Mni7sWGHnvV3uM:http://www.orl-torino.it/Imago/at.gif" id="1110000074" name="image7.jpg"/>
            <a:graphic>
              <a:graphicData uri="http://schemas.openxmlformats.org/drawingml/2006/picture">
                <pic:pic>
                  <pic:nvPicPr>
                    <pic:cNvPr descr="http://t3.gstatic.com/images?q=tbn:Mni7sWGHnvV3uM:http://www.orl-torino.it/Imago/at.gif" id="0" name="image7.jpg"/>
                    <pic:cNvPicPr preferRelativeResize="0"/>
                  </pic:nvPicPr>
                  <pic:blipFill>
                    <a:blip r:embed="rId14"/>
                    <a:srcRect b="0" l="0" r="0" t="0"/>
                    <a:stretch>
                      <a:fillRect/>
                    </a:stretch>
                  </pic:blipFill>
                  <pic:spPr>
                    <a:xfrm>
                      <a:off x="0" y="0"/>
                      <a:ext cx="96520" cy="96520"/>
                    </a:xfrm>
                    <a:prstGeom prst="rect"/>
                    <a:ln/>
                  </pic:spPr>
                </pic:pic>
              </a:graphicData>
            </a:graphic>
          </wp:inline>
        </w:drawing>
      </w:r>
      <w:hyperlink r:id="rId16">
        <w:r w:rsidDel="00000000" w:rsidR="00000000" w:rsidRPr="00000000">
          <w:rPr>
            <w:rFonts w:ascii="Times New Roman" w:cs="Times New Roman" w:eastAsia="Times New Roman" w:hAnsi="Times New Roman"/>
            <w:color w:val="0000ff"/>
            <w:sz w:val="16"/>
            <w:szCs w:val="16"/>
            <w:u w:val="single"/>
            <w:rtl w:val="0"/>
          </w:rPr>
          <w:t xml:space="preserve">rmic8by00l@pec.istruzione.it</w:t>
        </w:r>
      </w:hyperlink>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Codice Meccanografico RMIC8BY00L    Sito: </w:t>
      </w:r>
      <w:hyperlink r:id="rId17">
        <w:r w:rsidDel="00000000" w:rsidR="00000000" w:rsidRPr="00000000">
          <w:rPr>
            <w:rFonts w:ascii="Times New Roman" w:cs="Times New Roman" w:eastAsia="Times New Roman" w:hAnsi="Times New Roman"/>
            <w:color w:val="0000ff"/>
            <w:sz w:val="16"/>
            <w:szCs w:val="16"/>
            <w:u w:val="single"/>
            <w:rtl w:val="0"/>
          </w:rPr>
          <w:t xml:space="preserve">www.icmatteoricci.edu.it</w:t>
        </w:r>
      </w:hyperlink>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Codice fiscale 97389090586    CodiceiPAistsc_rmic8by00l Codice Univoco Ufficio UF9SCR</w:t>
      </w:r>
    </w:p>
    <w:p w:rsidR="00000000" w:rsidDel="00000000" w:rsidP="00000000" w:rsidRDefault="00000000" w:rsidRPr="00000000" w14:paraId="0000000C">
      <w:pPr>
        <w:jc w:val="both"/>
        <w:rPr>
          <w:rFonts w:ascii="Times New Roman" w:cs="Times New Roman" w:eastAsia="Times New Roman" w:hAnsi="Times New Roman"/>
          <w:sz w:val="16"/>
          <w:szCs w:val="16"/>
        </w:rPr>
      </w:pPr>
      <w:r w:rsidDel="00000000" w:rsidR="00000000" w:rsidRPr="00000000">
        <w:rPr>
          <w:rtl w:val="0"/>
        </w:rPr>
        <w:tab/>
        <w:tab/>
        <w:tab/>
        <w:tab/>
        <w:tab/>
        <w:tab/>
        <w:tab/>
        <w:tab/>
        <w:tab/>
        <w:tab/>
        <w:tab/>
        <w:t xml:space="preserve">                                                                                                                                                                     </w:t>
      </w:r>
      <w:r w:rsidDel="00000000" w:rsidR="00000000" w:rsidRPr="00000000">
        <w:rPr>
          <w:rtl w:val="0"/>
        </w:rPr>
      </w:r>
    </w:p>
    <w:p w:rsidR="00000000" w:rsidDel="00000000" w:rsidP="00000000" w:rsidRDefault="00000000" w:rsidRPr="00000000" w14:paraId="0000000D">
      <w:pPr>
        <w:spacing w:line="252.00000000000003" w:lineRule="auto"/>
        <w:ind w:left="-900" w:right="-63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52.00000000000003" w:lineRule="auto"/>
        <w:ind w:left="-90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Dirigente Scolastico</w:t>
      </w:r>
    </w:p>
    <w:p w:rsidR="00000000" w:rsidDel="00000000" w:rsidP="00000000" w:rsidRDefault="00000000" w:rsidRPr="00000000" w14:paraId="0000000F">
      <w:pPr>
        <w:spacing w:line="252.00000000000003" w:lineRule="auto"/>
        <w:ind w:left="-90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 Matteo Ricci</w:t>
      </w:r>
    </w:p>
    <w:p w:rsidR="00000000" w:rsidDel="00000000" w:rsidP="00000000" w:rsidRDefault="00000000" w:rsidRPr="00000000" w14:paraId="00000010">
      <w:pPr>
        <w:spacing w:line="252.00000000000003" w:lineRule="auto"/>
        <w:ind w:left="-90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 Cina 4 – ROMA</w:t>
      </w:r>
    </w:p>
    <w:p w:rsidR="00000000" w:rsidDel="00000000" w:rsidP="00000000" w:rsidRDefault="00000000" w:rsidRPr="00000000" w14:paraId="00000011">
      <w:pPr>
        <w:spacing w:line="252.00000000000003" w:lineRule="auto"/>
        <w:ind w:right="2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252.00000000000003" w:lineRule="auto"/>
        <w:ind w:right="2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OGGETTO: Domanda di partecipazione all’avviso di selezione di esperti e tutor a valere sul progetto AGENDA NORD PON-FSE – Progetto Fondi Strutturali Europei – Programma Nazionale “Scuola e competenze” 2021-2027. Priorità 01 – Scuola e competenze (FSE+) – Fondo Sociale Europeo Plus – Obiettivi Specifici ESO4.6. – Azioni ESO4.6. A1, ESO4.6.A2 – Sotto azioni ESO4.6.A1.B,ESO4.6.A1.C, ESO4.6.A2.B, ESO4.6.A2.C, interventi di cui al decreto n. 102 dell’11/04/2024 del Ministro dell’istruzione e del merito, Avviso Prot. 136777, 09/10/2024, FSE+, Agenda Nord</w:t>
      </w:r>
    </w:p>
    <w:p w:rsidR="00000000" w:rsidDel="00000000" w:rsidP="00000000" w:rsidRDefault="00000000" w:rsidRPr="00000000" w14:paraId="00000013">
      <w:pPr>
        <w:spacing w:line="252.00000000000003" w:lineRule="auto"/>
        <w:ind w:right="2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Codice Progetto: ESO4.6.A2.B - digitale creativo - CUP D84D24005020007</w:t>
      </w:r>
    </w:p>
    <w:p w:rsidR="00000000" w:rsidDel="00000000" w:rsidP="00000000" w:rsidRDefault="00000000" w:rsidRPr="00000000" w14:paraId="00000014">
      <w:pPr>
        <w:spacing w:line="252.00000000000003" w:lineRule="auto"/>
        <w:ind w:right="2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Codice Progetto: ESO4.6.A1.B - miglioriamo le competenze di base - CUP D84D24005010007 </w:t>
      </w:r>
    </w:p>
    <w:p w:rsidR="00000000" w:rsidDel="00000000" w:rsidP="00000000" w:rsidRDefault="00000000" w:rsidRPr="00000000" w14:paraId="00000015">
      <w:pPr>
        <w:spacing w:line="252.00000000000003" w:lineRule="auto"/>
        <w:ind w:right="2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252.00000000000003" w:lineRule="auto"/>
        <w:ind w:left="-900" w:right="-630" w:firstLine="0"/>
        <w:rPr>
          <w:rFonts w:ascii="Times New Roman" w:cs="Times New Roman" w:eastAsia="Times New Roman" w:hAnsi="Times New Roman"/>
          <w:b w:val="1"/>
          <w:color w:val="212121"/>
          <w:sz w:val="24"/>
          <w:szCs w:val="24"/>
        </w:rPr>
      </w:pPr>
      <w:r w:rsidDel="00000000" w:rsidR="00000000" w:rsidRPr="00000000">
        <w:rPr>
          <w:rtl w:val="0"/>
        </w:rPr>
      </w:r>
    </w:p>
    <w:p w:rsidR="00000000" w:rsidDel="00000000" w:rsidP="00000000" w:rsidRDefault="00000000" w:rsidRPr="00000000" w14:paraId="00000017">
      <w:pPr>
        <w:spacing w:line="252.00000000000003" w:lineRule="auto"/>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OGGETTO: ALLEGATO C - </w:t>
      </w:r>
      <w:r w:rsidDel="00000000" w:rsidR="00000000" w:rsidRPr="00000000">
        <w:rPr>
          <w:rFonts w:ascii="Times New Roman" w:cs="Times New Roman" w:eastAsia="Times New Roman" w:hAnsi="Times New Roman"/>
          <w:rtl w:val="0"/>
        </w:rPr>
        <w:t xml:space="preserve">Dichiarazione assenza motivi di incompatibilità e conflitto d’interesse</w:t>
      </w:r>
      <w:r w:rsidDel="00000000" w:rsidR="00000000" w:rsidRPr="00000000">
        <w:rPr>
          <w:rtl w:val="0"/>
        </w:rPr>
      </w:r>
    </w:p>
    <w:p w:rsidR="00000000" w:rsidDel="00000000" w:rsidP="00000000" w:rsidRDefault="00000000" w:rsidRPr="00000000" w14:paraId="00000018">
      <w:pPr>
        <w:spacing w:line="252.00000000000003" w:lineRule="auto"/>
        <w:ind w:right="29"/>
        <w:jc w:val="both"/>
        <w:rPr>
          <w:rFonts w:ascii="Times New Roman" w:cs="Times New Roman" w:eastAsia="Times New Roman" w:hAnsi="Times New Roman"/>
          <w:b w:val="1"/>
          <w:color w:val="21212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
          <w:tab w:val="left" w:leader="none" w:pos="5290"/>
          <w:tab w:val="left" w:leader="none" w:pos="5626"/>
          <w:tab w:val="left" w:leader="none" w:pos="6590"/>
          <w:tab w:val="left" w:leader="none" w:pos="7065"/>
          <w:tab w:val="left" w:leader="none" w:pos="9324"/>
          <w:tab w:val="left" w:leader="none" w:pos="9655"/>
        </w:tabs>
        <w:spacing w:after="0" w:before="92" w:line="240" w:lineRule="auto"/>
        <w:ind w:left="112" w:right="0" w:firstLine="0"/>
        <w:jc w:val="left"/>
        <w:rPr>
          <w:rFonts w:ascii="Times New Roman" w:cs="Times New Roman" w:eastAsia="Times New Roman" w:hAnsi="Times New Roman"/>
          <w:b w:val="0"/>
          <w:i w:val="0"/>
          <w:smallCaps w:val="0"/>
          <w:strike w:val="0"/>
          <w:color w:val="4d4d4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Il/la</w:t>
        <w:tab/>
        <w:t xml:space="preserve">sottoscritto/a________________________________________________________________________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
          <w:tab w:val="left" w:leader="none" w:pos="5290"/>
          <w:tab w:val="left" w:leader="none" w:pos="5626"/>
          <w:tab w:val="left" w:leader="none" w:pos="6590"/>
          <w:tab w:val="left" w:leader="none" w:pos="7065"/>
          <w:tab w:val="left" w:leader="none" w:pos="9324"/>
          <w:tab w:val="left" w:leader="none" w:pos="9655"/>
        </w:tabs>
        <w:spacing w:after="0" w:before="92" w:line="240" w:lineRule="auto"/>
        <w:ind w:left="112" w:right="0" w:firstLine="0"/>
        <w:jc w:val="left"/>
        <w:rPr>
          <w:rFonts w:ascii="Times New Roman" w:cs="Times New Roman" w:eastAsia="Times New Roman" w:hAnsi="Times New Roman"/>
          <w:b w:val="0"/>
          <w:i w:val="0"/>
          <w:smallCaps w:val="0"/>
          <w:strike w:val="0"/>
          <w:color w:val="4d4d4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nato/a</w:t>
        <w:tab/>
        <w:t xml:space="preserve">a____________________________il __________________________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
          <w:tab w:val="left" w:leader="none" w:pos="5290"/>
          <w:tab w:val="left" w:leader="none" w:pos="5626"/>
          <w:tab w:val="left" w:leader="none" w:pos="6590"/>
          <w:tab w:val="left" w:leader="none" w:pos="7065"/>
          <w:tab w:val="left" w:leader="none" w:pos="9324"/>
          <w:tab w:val="left" w:leader="none" w:pos="9655"/>
        </w:tabs>
        <w:spacing w:after="0" w:before="92"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codice fiscale |</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4d4d4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residente a</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via____________________________________________________</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4d4d4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recapito tel. </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 _____________________________</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recapito cell.</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_______________________________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4d4d4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indirizzo E-Mail</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_________________________</w:t>
      </w: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indirizzo PEC</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_______________________________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4d4d4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in servizio presso</w:t>
      </w:r>
      <w:r w:rsidDel="00000000" w:rsidR="00000000" w:rsidRPr="00000000">
        <w:rPr>
          <w:rFonts w:ascii="Times New Roman" w:cs="Times New Roman" w:eastAsia="Times New Roman" w:hAnsi="Times New Roman"/>
          <w:b w:val="0"/>
          <w:i w:val="0"/>
          <w:smallCaps w:val="0"/>
          <w:strike w:val="0"/>
          <w:color w:val="4d4d4f"/>
          <w:sz w:val="22"/>
          <w:szCs w:val="22"/>
          <w:u w:val="single"/>
          <w:shd w:fill="auto" w:val="clear"/>
          <w:vertAlign w:val="baseline"/>
          <w:rtl w:val="0"/>
        </w:rPr>
        <w:t xml:space="preserve">__________________________________________________________________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4d4d4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4f"/>
          <w:sz w:val="22"/>
          <w:szCs w:val="22"/>
          <w:u w:val="none"/>
          <w:shd w:fill="auto" w:val="clear"/>
          <w:vertAlign w:val="baseline"/>
          <w:rtl w:val="0"/>
        </w:rPr>
        <w:t xml:space="preserve">con la qualifica di ____________________________________________________________________________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4d4d4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4d4d4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spacing w:after="120"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5">
      <w:pPr>
        <w:spacing w:after="120" w:before="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26">
      <w:pPr>
        <w:spacing w:after="120" w:before="12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before="120" w:lineRule="auto"/>
        <w:ind w:left="105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non trovarsi in situazione di incompatibilità, ai sensi di quanto previsto dal d.lgs. n. 39/2013 e dall’art. 53, del d.lgs. n. 165/2001;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105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105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105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105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105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105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lineRule="auto"/>
        <w:ind w:left="709" w:hanging="28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6"/>
          <w:tab w:val="left" w:leader="none" w:pos="5915"/>
          <w:tab w:val="left" w:leader="none" w:pos="9810"/>
        </w:tabs>
        <w:spacing w:after="0" w:before="0"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ind w:right="-630"/>
        <w:rPr/>
      </w:pPr>
      <w:bookmarkStart w:colFirst="0" w:colLast="0" w:name="_heading=h.ak4famfw5zuj" w:id="1"/>
      <w:bookmarkEnd w:id="1"/>
      <w:r w:rsidDel="00000000" w:rsidR="00000000" w:rsidRPr="00000000">
        <w:rPr>
          <w:rFonts w:ascii="Times New Roman" w:cs="Times New Roman" w:eastAsia="Times New Roman" w:hAnsi="Times New Roman"/>
          <w:rtl w:val="0"/>
        </w:rPr>
        <w:t xml:space="preserve">Data                                                                                F IRMA</w:t>
      </w:r>
      <w:r w:rsidDel="00000000" w:rsidR="00000000" w:rsidRPr="00000000">
        <w:rPr>
          <w:rtl w:val="0"/>
        </w:rPr>
        <w:t xml:space="preserve">_________________________________</w:t>
      </w:r>
    </w:p>
    <w:p w:rsidR="00000000" w:rsidDel="00000000" w:rsidP="00000000" w:rsidRDefault="00000000" w:rsidRPr="00000000" w14:paraId="00000031">
      <w:pPr>
        <w:rPr/>
      </w:pPr>
      <w:r w:rsidDel="00000000" w:rsidR="00000000" w:rsidRPr="00000000">
        <w:rPr>
          <w:rtl w:val="0"/>
        </w:rPr>
      </w:r>
    </w:p>
    <w:sectPr>
      <w:headerReference r:id="rId18" w:type="default"/>
      <w:headerReference r:id="rId19" w:type="first"/>
      <w:footerReference r:id="rId20" w:type="default"/>
      <w:footerReference r:id="rId21" w:type="first"/>
      <w:pgSz w:h="16834" w:w="11909" w:orient="portrait"/>
      <w:pgMar w:bottom="1090" w:top="1440" w:left="1440" w:right="119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819"/>
        <w:tab w:val="right" w:leader="none" w:pos="9638"/>
      </w:tabs>
      <w:spacing w:line="240" w:lineRule="auto"/>
      <w:ind w:hanging="2"/>
      <w:rPr/>
    </w:pPr>
    <w:r w:rsidDel="00000000" w:rsidR="00000000" w:rsidRPr="00000000">
      <w:rPr>
        <w:rFonts w:ascii="Calibri" w:cs="Calibri" w:eastAsia="Calibri" w:hAnsi="Calibri"/>
      </w:rPr>
      <w:drawing>
        <wp:inline distB="0" distT="0" distL="114300" distR="114300">
          <wp:extent cx="5731200" cy="673100"/>
          <wp:effectExtent b="0" l="0" r="0" t="0"/>
          <wp:docPr id="1110000077"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57312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sz w:val="20"/>
        <w:szCs w:val="20"/>
      </w:rPr>
      <w:drawing>
        <wp:inline distB="0" distT="0" distL="0" distR="0">
          <wp:extent cx="5772150" cy="580100"/>
          <wp:effectExtent b="0" l="0" r="0" t="0"/>
          <wp:docPr id="111000007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72150" cy="5801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58" w:hanging="360"/>
      </w:pPr>
      <w:rPr>
        <w:rFonts w:ascii="Noto Sans Symbols" w:cs="Noto Sans Symbols" w:eastAsia="Noto Sans Symbols" w:hAnsi="Noto Sans Symbols"/>
      </w:rPr>
    </w:lvl>
    <w:lvl w:ilvl="1">
      <w:start w:val="1"/>
      <w:numFmt w:val="bullet"/>
      <w:lvlText w:val="●"/>
      <w:lvlJc w:val="left"/>
      <w:pPr>
        <w:ind w:left="1778" w:hanging="360"/>
      </w:pPr>
      <w:rPr/>
    </w:lvl>
    <w:lvl w:ilvl="2">
      <w:start w:val="1"/>
      <w:numFmt w:val="bullet"/>
      <w:lvlText w:val="●"/>
      <w:lvlJc w:val="left"/>
      <w:pPr>
        <w:ind w:left="2498" w:hanging="180"/>
      </w:pPr>
      <w:rPr/>
    </w:lvl>
    <w:lvl w:ilvl="3">
      <w:start w:val="1"/>
      <w:numFmt w:val="bullet"/>
      <w:lvlText w:val="●"/>
      <w:lvlJc w:val="left"/>
      <w:pPr>
        <w:ind w:left="3218" w:hanging="360"/>
      </w:pPr>
      <w:rPr/>
    </w:lvl>
    <w:lvl w:ilvl="4">
      <w:start w:val="1"/>
      <w:numFmt w:val="bullet"/>
      <w:lvlText w:val="●"/>
      <w:lvlJc w:val="left"/>
      <w:pPr>
        <w:ind w:left="3938" w:hanging="360"/>
      </w:pPr>
      <w:rPr/>
    </w:lvl>
    <w:lvl w:ilvl="5">
      <w:start w:val="1"/>
      <w:numFmt w:val="bullet"/>
      <w:lvlText w:val="●"/>
      <w:lvlJc w:val="left"/>
      <w:pPr>
        <w:ind w:left="4658" w:hanging="180"/>
      </w:pPr>
      <w:rPr/>
    </w:lvl>
    <w:lvl w:ilvl="6">
      <w:start w:val="1"/>
      <w:numFmt w:val="bullet"/>
      <w:lvlText w:val="●"/>
      <w:lvlJc w:val="left"/>
      <w:pPr>
        <w:ind w:left="5378" w:hanging="360"/>
      </w:pPr>
      <w:rPr/>
    </w:lvl>
    <w:lvl w:ilvl="7">
      <w:start w:val="1"/>
      <w:numFmt w:val="bullet"/>
      <w:lvlText w:val="●"/>
      <w:lvlJc w:val="left"/>
      <w:pPr>
        <w:ind w:left="6098" w:hanging="360"/>
      </w:pPr>
      <w:rPr/>
    </w:lvl>
    <w:lvl w:ilvl="8">
      <w:start w:val="1"/>
      <w:numFmt w:val="bullet"/>
      <w:lvlText w:val="●"/>
      <w:lvlJc w:val="lef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character" w:styleId="Collegamentoipertestuale">
    <w:name w:val="Hyperlink"/>
    <w:basedOn w:val="Carpredefinitoparagrafo"/>
    <w:uiPriority w:val="99"/>
    <w:unhideWhenUsed w:val="1"/>
    <w:rsid w:val="00900225"/>
    <w:rPr>
      <w:color w:val="0000ff" w:themeColor="hyperlink"/>
      <w:u w:val="single"/>
    </w:rPr>
  </w:style>
  <w:style w:type="paragraph" w:styleId="western" w:customStyle="1">
    <w:name w:val="western"/>
    <w:basedOn w:val="Normale"/>
    <w:rsid w:val="00900225"/>
    <w:pPr>
      <w:spacing w:after="100" w:afterAutospacing="1" w:before="100" w:beforeAutospacing="1" w:line="240" w:lineRule="auto"/>
    </w:pPr>
    <w:rPr>
      <w:rFonts w:ascii="Times New Roman" w:cs="Times New Roman" w:eastAsia="Times New Roman" w:hAnsi="Times New Roman"/>
      <w:sz w:val="24"/>
      <w:szCs w:val="24"/>
      <w:lang w:val="it-IT"/>
    </w:rPr>
  </w:style>
  <w:style w:type="paragraph" w:styleId="Corpotesto">
    <w:name w:val="Body Text"/>
    <w:basedOn w:val="Normale"/>
    <w:link w:val="CorpotestoCarattere"/>
    <w:uiPriority w:val="1"/>
    <w:qFormat w:val="1"/>
    <w:rsid w:val="00823176"/>
    <w:pPr>
      <w:widowControl w:val="0"/>
      <w:autoSpaceDE w:val="0"/>
      <w:autoSpaceDN w:val="0"/>
      <w:spacing w:line="240" w:lineRule="auto"/>
    </w:pPr>
    <w:rPr>
      <w:rFonts w:ascii="Arial MT" w:cs="Arial MT" w:eastAsia="Arial MT" w:hAnsi="Arial MT"/>
      <w:lang w:eastAsia="en-US" w:val="it-IT"/>
    </w:rPr>
  </w:style>
  <w:style w:type="character" w:styleId="CorpotestoCarattere" w:customStyle="1">
    <w:name w:val="Corpo testo Carattere"/>
    <w:basedOn w:val="Carpredefinitoparagrafo"/>
    <w:link w:val="Corpotesto"/>
    <w:uiPriority w:val="1"/>
    <w:rsid w:val="00823176"/>
    <w:rPr>
      <w:rFonts w:ascii="Arial MT" w:cs="Arial MT" w:eastAsia="Arial MT" w:hAnsi="Arial MT"/>
      <w:lang w:eastAsia="en-US" w:val="it-IT"/>
    </w:rPr>
  </w:style>
  <w:style w:type="paragraph" w:styleId="Paragrafoelenco">
    <w:name w:val="List Paragraph"/>
    <w:basedOn w:val="Normale"/>
    <w:uiPriority w:val="1"/>
    <w:qFormat w:val="1"/>
    <w:rsid w:val="006946E8"/>
    <w:pPr>
      <w:ind w:left="720"/>
      <w:contextualSpacing w:val="1"/>
    </w:pPr>
  </w:style>
  <w:style w:type="character" w:styleId="Menzionenonrisolta">
    <w:name w:val="Unresolved Mention"/>
    <w:basedOn w:val="Carpredefinitoparagrafo"/>
    <w:uiPriority w:val="99"/>
    <w:semiHidden w:val="1"/>
    <w:unhideWhenUsed w:val="1"/>
    <w:rsid w:val="006946E8"/>
    <w:rPr>
      <w:color w:val="605e5c"/>
      <w:shd w:color="auto" w:fill="e1dfdd" w:val="clear"/>
    </w:rPr>
  </w:style>
  <w:style w:type="paragraph" w:styleId="Intestazione">
    <w:name w:val="header"/>
    <w:basedOn w:val="Normale"/>
    <w:link w:val="IntestazioneCarattere"/>
    <w:uiPriority w:val="99"/>
    <w:unhideWhenUsed w:val="1"/>
    <w:rsid w:val="00373103"/>
    <w:pPr>
      <w:tabs>
        <w:tab w:val="center" w:pos="4680"/>
        <w:tab w:val="right" w:pos="9360"/>
      </w:tabs>
      <w:spacing w:line="240" w:lineRule="auto"/>
    </w:pPr>
  </w:style>
  <w:style w:type="character" w:styleId="IntestazioneCarattere" w:customStyle="1">
    <w:name w:val="Intestazione Carattere"/>
    <w:basedOn w:val="Carpredefinitoparagrafo"/>
    <w:link w:val="Intestazione"/>
    <w:uiPriority w:val="99"/>
    <w:rsid w:val="00373103"/>
  </w:style>
  <w:style w:type="paragraph" w:styleId="Pidipagina">
    <w:name w:val="footer"/>
    <w:basedOn w:val="Normale"/>
    <w:link w:val="PidipaginaCarattere"/>
    <w:uiPriority w:val="99"/>
    <w:unhideWhenUsed w:val="1"/>
    <w:rsid w:val="00373103"/>
    <w:pPr>
      <w:tabs>
        <w:tab w:val="center" w:pos="4680"/>
        <w:tab w:val="right" w:pos="9360"/>
      </w:tabs>
      <w:spacing w:line="240" w:lineRule="auto"/>
    </w:pPr>
  </w:style>
  <w:style w:type="character" w:styleId="PidipaginaCarattere" w:customStyle="1">
    <w:name w:val="Piè di pagina Carattere"/>
    <w:basedOn w:val="Carpredefinitoparagrafo"/>
    <w:link w:val="Pidipagina"/>
    <w:uiPriority w:val="99"/>
    <w:rsid w:val="00373103"/>
  </w:style>
  <w:style w:type="table" w:styleId="Grigliatabella">
    <w:name w:val="Table Grid"/>
    <w:basedOn w:val="Tabellanormale"/>
    <w:uiPriority w:val="39"/>
    <w:rsid w:val="0038425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e"/>
    <w:uiPriority w:val="1"/>
    <w:qFormat w:val="1"/>
    <w:rsid w:val="00BF7F5B"/>
    <w:pPr>
      <w:widowControl w:val="0"/>
      <w:autoSpaceDE w:val="0"/>
      <w:autoSpaceDN w:val="0"/>
      <w:spacing w:line="240" w:lineRule="auto"/>
      <w:ind w:left="105"/>
    </w:pPr>
    <w:rPr>
      <w:rFonts w:ascii="Times New Roman" w:cs="Times New Roman" w:eastAsia="Times New Roman" w:hAnsi="Times New Roman"/>
      <w:lang w:eastAsia="en-US" w:val="it-I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3.png"/><Relationship Id="rId10" Type="http://schemas.openxmlformats.org/officeDocument/2006/relationships/image" Target="media/image4.png"/><Relationship Id="rId21" Type="http://schemas.openxmlformats.org/officeDocument/2006/relationships/footer" Target="footer2.xml"/><Relationship Id="rId13" Type="http://schemas.openxmlformats.org/officeDocument/2006/relationships/image" Target="media/image9.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rmic8by00l@istruzione.it" TargetMode="External"/><Relationship Id="rId14" Type="http://schemas.openxmlformats.org/officeDocument/2006/relationships/image" Target="media/image7.jpg"/><Relationship Id="rId17" Type="http://schemas.openxmlformats.org/officeDocument/2006/relationships/hyperlink" Target="http://www.icmatteoricci.edu.it" TargetMode="External"/><Relationship Id="rId16" Type="http://schemas.openxmlformats.org/officeDocument/2006/relationships/hyperlink" Target="mailto:rmic8by00l@pec.istruzione.it"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0.pn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0V21ahijIpWsPeYCoG1fysxA==">CgMxLjAyDmguY29yazZvMmVpNnFvMg5oLmFrNGZhbWZ3NXp1ajgAciExUkxHUUdLOFpIZENOZkhtOW91ci1OOEYta1M4NVVlTUc=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2024-06-28T21:05:00Z</dcterms:created>
  <dc:creator>IC RICCI</dc:creator>
</cp:coreProperties>
</file>