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1EEB7" w14:textId="77777777" w:rsidR="00E70F57" w:rsidRPr="00E70F57" w:rsidRDefault="00E70F57" w:rsidP="00E70F57">
      <w:pPr>
        <w:shd w:val="clear" w:color="auto" w:fill="FFFFFF"/>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MODELLO D – PIANO INDIVIDUALE DI PREVENZIONE DELLE CRISI COMPORTAMENTALI </w:t>
      </w:r>
    </w:p>
    <w:tbl>
      <w:tblPr>
        <w:tblW w:w="10000" w:type="dxa"/>
        <w:shd w:val="clear" w:color="auto" w:fill="FFFFFF"/>
        <w:tblCellMar>
          <w:top w:w="15" w:type="dxa"/>
          <w:left w:w="15" w:type="dxa"/>
          <w:bottom w:w="15" w:type="dxa"/>
          <w:right w:w="15" w:type="dxa"/>
        </w:tblCellMar>
        <w:tblLook w:val="04A0" w:firstRow="1" w:lastRow="0" w:firstColumn="1" w:lastColumn="0" w:noHBand="0" w:noVBand="1"/>
      </w:tblPr>
      <w:tblGrid>
        <w:gridCol w:w="2582"/>
        <w:gridCol w:w="2392"/>
        <w:gridCol w:w="5026"/>
      </w:tblGrid>
      <w:tr w:rsidR="00E70F57" w:rsidRPr="00E70F57" w14:paraId="3BB850C2" w14:textId="77777777" w:rsidTr="00E70F57">
        <w:trPr>
          <w:trHeight w:val="1161"/>
        </w:trPr>
        <w:tc>
          <w:tcPr>
            <w:tcW w:w="0" w:type="auto"/>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366B7EA" w14:textId="06AA6374"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ISTITUZIONE SCOLASTICA: </w:t>
            </w:r>
          </w:p>
          <w:p w14:paraId="0E55C633" w14:textId="77777777" w:rsidR="00A50D0D" w:rsidRDefault="00A50D0D"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4FE97CC0"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PLESSO SCOLASTICO: </w:t>
            </w:r>
          </w:p>
          <w:p w14:paraId="45FE9AEA" w14:textId="77777777" w:rsidR="00A50D0D" w:rsidRDefault="00A50D0D"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3D4FDC04" w14:textId="233F2F5D"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212E1258" w14:textId="77777777" w:rsidTr="00E70F57">
        <w:trPr>
          <w:trHeight w:val="2054"/>
        </w:trPr>
        <w:tc>
          <w:tcPr>
            <w:tcW w:w="258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2BC77A2"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Alunno:</w:t>
            </w:r>
          </w:p>
          <w:p w14:paraId="6981A2B2"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428AE676"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644B9867"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22C1D93B"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060E797D" w14:textId="77777777" w:rsidR="00BE61F7" w:rsidRDefault="00BE61F7" w:rsidP="00E70F57">
            <w:pPr>
              <w:spacing w:before="100" w:beforeAutospacing="1" w:after="100" w:afterAutospacing="1" w:line="240" w:lineRule="auto"/>
              <w:rPr>
                <w:rFonts w:ascii="Times New Roman" w:eastAsia="Times New Roman" w:hAnsi="Times New Roman" w:cs="Times New Roman"/>
                <w:b/>
                <w:bCs/>
                <w:kern w:val="0"/>
                <w:lang w:eastAsia="it-IT"/>
                <w14:ligatures w14:val="none"/>
              </w:rPr>
            </w:pPr>
          </w:p>
          <w:p w14:paraId="5854E4FD" w14:textId="77777777" w:rsidR="00BE61F7" w:rsidRDefault="00BE61F7" w:rsidP="00E70F57">
            <w:pPr>
              <w:spacing w:before="100" w:beforeAutospacing="1" w:after="100" w:afterAutospacing="1" w:line="240" w:lineRule="auto"/>
              <w:rPr>
                <w:rFonts w:ascii="Times New Roman" w:eastAsia="Times New Roman" w:hAnsi="Times New Roman" w:cs="Times New Roman"/>
                <w:b/>
                <w:bCs/>
                <w:kern w:val="0"/>
                <w:lang w:eastAsia="it-IT"/>
                <w14:ligatures w14:val="none"/>
              </w:rPr>
            </w:pPr>
          </w:p>
          <w:p w14:paraId="28FEEB02" w14:textId="624DD6FC" w:rsidR="00BE61F7" w:rsidRPr="00E70F57" w:rsidRDefault="00BE61F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c>
          <w:tcPr>
            <w:tcW w:w="23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525E3E"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Data di estensione del documento </w:t>
            </w:r>
          </w:p>
          <w:p w14:paraId="74966BEA"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09723893"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22490C1D"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48286B23"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6AB03D16" w14:textId="77777777" w:rsidR="00BE61F7" w:rsidRDefault="00BE61F7"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3E40E164" w14:textId="77777777" w:rsidR="00BE61F7" w:rsidRDefault="00BE61F7"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568A7EF9"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c>
          <w:tcPr>
            <w:tcW w:w="502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314A40"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Approvato dal Consiglio di Classe </w:t>
            </w:r>
          </w:p>
          <w:p w14:paraId="3A807BA0" w14:textId="51A2F9CD" w:rsidR="00BE61F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in data .... </w:t>
            </w:r>
          </w:p>
          <w:p w14:paraId="24BF2A17" w14:textId="77777777" w:rsidR="00E3182C" w:rsidRDefault="00E3182C"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328BF879"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Approvato dalla famiglia </w:t>
            </w:r>
          </w:p>
          <w:p w14:paraId="143463A4" w14:textId="77777777"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in data ...... </w:t>
            </w:r>
          </w:p>
          <w:p w14:paraId="6A8CCC07" w14:textId="77777777" w:rsidR="008D7881" w:rsidRDefault="008D7881" w:rsidP="00E70F57">
            <w:pPr>
              <w:spacing w:before="100" w:beforeAutospacing="1" w:after="100" w:afterAutospacing="1" w:line="240" w:lineRule="auto"/>
              <w:rPr>
                <w:rFonts w:ascii="Candara" w:eastAsia="Times New Roman" w:hAnsi="Candara" w:cs="Times New Roman"/>
                <w:b/>
                <w:bCs/>
                <w:kern w:val="0"/>
                <w:lang w:eastAsia="it-IT"/>
                <w14:ligatures w14:val="none"/>
              </w:rPr>
            </w:pPr>
          </w:p>
          <w:p w14:paraId="130F4E96" w14:textId="77777777" w:rsidR="008D7881" w:rsidRDefault="008D7881" w:rsidP="00E70F57">
            <w:pPr>
              <w:spacing w:before="100" w:beforeAutospacing="1" w:after="100" w:afterAutospacing="1" w:line="240" w:lineRule="auto"/>
              <w:rPr>
                <w:rFonts w:ascii="Candara" w:eastAsia="Times New Roman" w:hAnsi="Candara" w:cs="Times New Roman"/>
                <w:b/>
                <w:bCs/>
                <w:kern w:val="0"/>
                <w:lang w:eastAsia="it-IT"/>
                <w14:ligatures w14:val="none"/>
              </w:rPr>
            </w:pPr>
            <w:r>
              <w:rPr>
                <w:rFonts w:ascii="Candara" w:eastAsia="Times New Roman" w:hAnsi="Candara" w:cs="Times New Roman"/>
                <w:b/>
                <w:bCs/>
                <w:kern w:val="0"/>
                <w:lang w:eastAsia="it-IT"/>
                <w14:ligatures w14:val="none"/>
              </w:rPr>
              <w:t xml:space="preserve">Approvato dai curanti (se previsto nel PEI) </w:t>
            </w:r>
          </w:p>
          <w:p w14:paraId="1A35E8BB" w14:textId="525E9F3A" w:rsidR="008D7881" w:rsidRPr="00E70F57" w:rsidRDefault="008D7881" w:rsidP="00E70F57">
            <w:pPr>
              <w:spacing w:before="100" w:beforeAutospacing="1" w:after="100" w:afterAutospacing="1" w:line="240" w:lineRule="auto"/>
              <w:rPr>
                <w:rFonts w:ascii="Candara" w:eastAsia="Times New Roman" w:hAnsi="Candara" w:cs="Times New Roman"/>
                <w:b/>
                <w:bCs/>
                <w:kern w:val="0"/>
                <w:lang w:eastAsia="it-IT"/>
                <w14:ligatures w14:val="none"/>
              </w:rPr>
            </w:pPr>
            <w:r>
              <w:rPr>
                <w:rFonts w:ascii="Candara" w:eastAsia="Times New Roman" w:hAnsi="Candara" w:cs="Times New Roman"/>
                <w:b/>
                <w:bCs/>
                <w:kern w:val="0"/>
                <w:lang w:eastAsia="it-IT"/>
                <w14:ligatures w14:val="none"/>
              </w:rPr>
              <w:t xml:space="preserve"> in data……</w:t>
            </w:r>
            <w:proofErr w:type="gramStart"/>
            <w:r>
              <w:rPr>
                <w:rFonts w:ascii="Candara" w:eastAsia="Times New Roman" w:hAnsi="Candara" w:cs="Times New Roman"/>
                <w:b/>
                <w:bCs/>
                <w:kern w:val="0"/>
                <w:lang w:eastAsia="it-IT"/>
                <w14:ligatures w14:val="none"/>
              </w:rPr>
              <w:t>…….</w:t>
            </w:r>
            <w:proofErr w:type="gramEnd"/>
          </w:p>
        </w:tc>
      </w:tr>
      <w:tr w:rsidR="00E70F57" w:rsidRPr="00E70F57" w14:paraId="6C17188C" w14:textId="77777777" w:rsidTr="00E70F57">
        <w:trPr>
          <w:trHeight w:val="877"/>
        </w:trPr>
        <w:tc>
          <w:tcPr>
            <w:tcW w:w="258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F828D96"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Allegati: </w:t>
            </w:r>
          </w:p>
        </w:tc>
        <w:tc>
          <w:tcPr>
            <w:tcW w:w="7417"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9597110" w14:textId="28FE9080" w:rsidR="00E70F57" w:rsidRDefault="00E70F57" w:rsidP="00E70F57">
            <w:pPr>
              <w:spacing w:before="100" w:beforeAutospacing="1" w:after="100" w:afterAutospacing="1" w:line="240" w:lineRule="auto"/>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 xml:space="preserve">Modello di verbale della descrizione della crisi </w:t>
            </w:r>
            <w:r w:rsidR="00581C33">
              <w:rPr>
                <w:rFonts w:ascii="Candara" w:eastAsia="Times New Roman" w:hAnsi="Candara" w:cs="Times New Roman"/>
                <w:b/>
                <w:bCs/>
                <w:kern w:val="0"/>
                <w:lang w:eastAsia="it-IT"/>
                <w14:ligatures w14:val="none"/>
              </w:rPr>
              <w:t>– Modello A</w:t>
            </w:r>
          </w:p>
          <w:p w14:paraId="4E7EA89B" w14:textId="1A5C80A1"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Modello di registrazione di eventuale chiamata al </w:t>
            </w:r>
            <w:proofErr w:type="gramStart"/>
            <w:r w:rsidRPr="00E70F57">
              <w:rPr>
                <w:rFonts w:ascii="Candara" w:eastAsia="Times New Roman" w:hAnsi="Candara" w:cs="Times New Roman"/>
                <w:b/>
                <w:bCs/>
                <w:kern w:val="0"/>
                <w:lang w:eastAsia="it-IT"/>
                <w14:ligatures w14:val="none"/>
              </w:rPr>
              <w:t xml:space="preserve">118 </w:t>
            </w:r>
            <w:r w:rsidR="00581C33">
              <w:rPr>
                <w:rFonts w:ascii="Candara" w:eastAsia="Times New Roman" w:hAnsi="Candara" w:cs="Times New Roman"/>
                <w:b/>
                <w:bCs/>
                <w:kern w:val="0"/>
                <w:lang w:eastAsia="it-IT"/>
                <w14:ligatures w14:val="none"/>
              </w:rPr>
              <w:t xml:space="preserve"> -</w:t>
            </w:r>
            <w:proofErr w:type="gramEnd"/>
            <w:r w:rsidR="00581C33">
              <w:rPr>
                <w:rFonts w:ascii="Candara" w:eastAsia="Times New Roman" w:hAnsi="Candara" w:cs="Times New Roman"/>
                <w:b/>
                <w:bCs/>
                <w:kern w:val="0"/>
                <w:lang w:eastAsia="it-IT"/>
                <w14:ligatures w14:val="none"/>
              </w:rPr>
              <w:t xml:space="preserve"> Modello B</w:t>
            </w:r>
          </w:p>
        </w:tc>
      </w:tr>
    </w:tbl>
    <w:p w14:paraId="4D15B5AF" w14:textId="77777777" w:rsidR="00E70F57" w:rsidRPr="00E70F57" w:rsidRDefault="00E70F57" w:rsidP="00E70F57">
      <w:pPr>
        <w:shd w:val="clear" w:color="auto" w:fill="FFFFFF"/>
        <w:spacing w:after="0" w:line="240" w:lineRule="auto"/>
        <w:rPr>
          <w:rFonts w:ascii="Times New Roman" w:eastAsia="Times New Roman" w:hAnsi="Times New Roman" w:cs="Times New Roman"/>
          <w:vanish/>
          <w:kern w:val="0"/>
          <w:lang w:eastAsia="it-IT"/>
          <w14:ligatures w14:val="none"/>
        </w:rPr>
      </w:pPr>
    </w:p>
    <w:tbl>
      <w:tblPr>
        <w:tblW w:w="10055" w:type="dxa"/>
        <w:shd w:val="clear" w:color="auto" w:fill="FFFFFF"/>
        <w:tblCellMar>
          <w:top w:w="15" w:type="dxa"/>
          <w:left w:w="15" w:type="dxa"/>
          <w:bottom w:w="15" w:type="dxa"/>
          <w:right w:w="15" w:type="dxa"/>
        </w:tblCellMar>
        <w:tblLook w:val="04A0" w:firstRow="1" w:lastRow="0" w:firstColumn="1" w:lastColumn="0" w:noHBand="0" w:noVBand="1"/>
      </w:tblPr>
      <w:tblGrid>
        <w:gridCol w:w="2684"/>
        <w:gridCol w:w="2822"/>
        <w:gridCol w:w="4549"/>
      </w:tblGrid>
      <w:tr w:rsidR="00E70F57" w:rsidRPr="00E70F57" w14:paraId="1C1460AD" w14:textId="77777777" w:rsidTr="00E3182C">
        <w:trPr>
          <w:tblHeader/>
        </w:trPr>
        <w:tc>
          <w:tcPr>
            <w:tcW w:w="268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4E7D9F5" w14:textId="77777777" w:rsidR="00E70F57" w:rsidRPr="00E70F57" w:rsidRDefault="00E70F57" w:rsidP="00E70F57">
            <w:pPr>
              <w:shd w:val="clear" w:color="auto" w:fill="FFFFFF"/>
              <w:spacing w:after="0" w:line="240" w:lineRule="auto"/>
              <w:rPr>
                <w:rFonts w:ascii="Times New Roman" w:eastAsia="Times New Roman" w:hAnsi="Times New Roman" w:cs="Times New Roman"/>
                <w:kern w:val="0"/>
                <w:lang w:eastAsia="it-IT"/>
                <w14:ligatures w14:val="none"/>
              </w:rPr>
            </w:pPr>
          </w:p>
        </w:tc>
        <w:tc>
          <w:tcPr>
            <w:tcW w:w="2822" w:type="dxa"/>
            <w:tcBorders>
              <w:top w:val="single" w:sz="8" w:space="0" w:color="000000"/>
              <w:left w:val="single" w:sz="8" w:space="0" w:color="000000"/>
              <w:bottom w:val="single" w:sz="8" w:space="0" w:color="000000"/>
              <w:right w:val="single" w:sz="8" w:space="0" w:color="000007"/>
            </w:tcBorders>
            <w:shd w:val="clear" w:color="auto" w:fill="FFFFFF"/>
            <w:vAlign w:val="center"/>
            <w:hideMark/>
          </w:tcPr>
          <w:p w14:paraId="5DA16E9C"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ANALISI </w:t>
            </w:r>
          </w:p>
        </w:tc>
        <w:tc>
          <w:tcPr>
            <w:tcW w:w="4549" w:type="dxa"/>
            <w:tcBorders>
              <w:top w:val="single" w:sz="8" w:space="0" w:color="000000"/>
              <w:left w:val="single" w:sz="8" w:space="0" w:color="000007"/>
              <w:bottom w:val="single" w:sz="8" w:space="0" w:color="000000"/>
              <w:right w:val="single" w:sz="8" w:space="0" w:color="000007"/>
            </w:tcBorders>
            <w:shd w:val="clear" w:color="auto" w:fill="FFFFFF"/>
            <w:vAlign w:val="center"/>
            <w:hideMark/>
          </w:tcPr>
          <w:p w14:paraId="151D3203" w14:textId="308F52A9"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OBIETTIVI </w:t>
            </w:r>
            <w:r w:rsidR="008D7881">
              <w:rPr>
                <w:rStyle w:val="Rimandonotaapidipagina"/>
                <w:rFonts w:ascii="Candara" w:eastAsia="Times New Roman" w:hAnsi="Candara" w:cs="Times New Roman"/>
                <w:b/>
                <w:bCs/>
                <w:kern w:val="0"/>
                <w:lang w:eastAsia="it-IT"/>
                <w14:ligatures w14:val="none"/>
              </w:rPr>
              <w:footnoteReference w:id="1"/>
            </w:r>
          </w:p>
        </w:tc>
      </w:tr>
      <w:tr w:rsidR="00E70F57" w:rsidRPr="00E70F57" w14:paraId="3D094C7C" w14:textId="77777777" w:rsidTr="00E70F57">
        <w:tc>
          <w:tcPr>
            <w:tcW w:w="2684" w:type="dxa"/>
            <w:tcBorders>
              <w:top w:val="single" w:sz="8" w:space="0" w:color="000000"/>
              <w:left w:val="single" w:sz="8" w:space="0" w:color="000000"/>
              <w:bottom w:val="single" w:sz="8" w:space="0" w:color="000007"/>
              <w:right w:val="single" w:sz="8" w:space="0" w:color="000000"/>
            </w:tcBorders>
            <w:shd w:val="clear" w:color="auto" w:fill="FFFFFF"/>
            <w:vAlign w:val="center"/>
            <w:hideMark/>
          </w:tcPr>
          <w:p w14:paraId="0D7D80DF" w14:textId="22C59533" w:rsidR="00E3182C"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FUNZIONE INDIVIDUATA COME PRIORITARIA </w:t>
            </w:r>
            <w:r w:rsidR="008D7881">
              <w:rPr>
                <w:rStyle w:val="Rimandonotaapidipagina"/>
                <w:rFonts w:ascii="Candara" w:eastAsia="Times New Roman" w:hAnsi="Candara" w:cs="Times New Roman"/>
                <w:kern w:val="0"/>
                <w:lang w:eastAsia="it-IT"/>
                <w14:ligatures w14:val="none"/>
              </w:rPr>
              <w:footnoteReference w:id="2"/>
            </w:r>
          </w:p>
          <w:p w14:paraId="1DB1E66F" w14:textId="3CC9D329" w:rsidR="008D7881" w:rsidRDefault="008D7881" w:rsidP="008D7881">
            <w:pPr>
              <w:pStyle w:val="NormaleWeb"/>
              <w:shd w:val="clear" w:color="auto" w:fill="FFFFFF"/>
              <w:rPr>
                <w:rFonts w:ascii="Calibri,Italic" w:hAnsi="Calibri,Italic"/>
              </w:rPr>
            </w:pPr>
            <w:r>
              <w:rPr>
                <w:rFonts w:ascii="Calibri,Italic" w:hAnsi="Calibri,Italic"/>
              </w:rPr>
              <w:t xml:space="preserve"> </w:t>
            </w:r>
          </w:p>
          <w:p w14:paraId="2001F92C" w14:textId="77777777" w:rsidR="00E3182C" w:rsidRDefault="00E3182C" w:rsidP="008D7881">
            <w:pPr>
              <w:pStyle w:val="NormaleWeb"/>
              <w:shd w:val="clear" w:color="auto" w:fill="FFFFFF"/>
              <w:rPr>
                <w:rFonts w:ascii="Calibri,Italic" w:hAnsi="Calibri,Italic"/>
              </w:rPr>
            </w:pPr>
          </w:p>
          <w:p w14:paraId="36F89963" w14:textId="77777777" w:rsidR="00E3182C" w:rsidRDefault="00E3182C" w:rsidP="008D7881">
            <w:pPr>
              <w:pStyle w:val="NormaleWeb"/>
              <w:shd w:val="clear" w:color="auto" w:fill="FFFFFF"/>
            </w:pPr>
          </w:p>
          <w:p w14:paraId="54CDA08B" w14:textId="77777777" w:rsidR="00BE61F7" w:rsidRPr="00E70F57" w:rsidRDefault="00BE61F7" w:rsidP="008D7881">
            <w:pPr>
              <w:pStyle w:val="NormaleWeb"/>
              <w:shd w:val="clear" w:color="auto" w:fill="FFFFFF"/>
            </w:pPr>
          </w:p>
        </w:tc>
        <w:tc>
          <w:tcPr>
            <w:tcW w:w="2822" w:type="dxa"/>
            <w:tcBorders>
              <w:top w:val="single" w:sz="8" w:space="0" w:color="000000"/>
              <w:left w:val="single" w:sz="8" w:space="0" w:color="000000"/>
              <w:bottom w:val="single" w:sz="8" w:space="0" w:color="000007"/>
              <w:right w:val="single" w:sz="8" w:space="0" w:color="000007"/>
            </w:tcBorders>
            <w:shd w:val="clear" w:color="auto" w:fill="FFFFFF"/>
            <w:vAlign w:val="center"/>
            <w:hideMark/>
          </w:tcPr>
          <w:p w14:paraId="6F94CA36" w14:textId="77777777" w:rsidR="00E70F57" w:rsidRPr="00E70F57" w:rsidRDefault="00E70F57" w:rsidP="00E70F57">
            <w:pPr>
              <w:spacing w:after="0" w:line="240" w:lineRule="auto"/>
              <w:rPr>
                <w:rFonts w:ascii="Times New Roman" w:eastAsia="Times New Roman" w:hAnsi="Times New Roman" w:cs="Times New Roman"/>
                <w:kern w:val="0"/>
                <w:lang w:eastAsia="it-IT"/>
                <w14:ligatures w14:val="none"/>
              </w:rPr>
            </w:pPr>
          </w:p>
        </w:tc>
        <w:tc>
          <w:tcPr>
            <w:tcW w:w="4549" w:type="dxa"/>
            <w:tcBorders>
              <w:top w:val="single" w:sz="8" w:space="0" w:color="000000"/>
              <w:left w:val="single" w:sz="8" w:space="0" w:color="000007"/>
              <w:bottom w:val="single" w:sz="8" w:space="0" w:color="000007"/>
              <w:right w:val="single" w:sz="8" w:space="0" w:color="000007"/>
            </w:tcBorders>
            <w:shd w:val="clear" w:color="auto" w:fill="FFFFFF"/>
            <w:vAlign w:val="center"/>
            <w:hideMark/>
          </w:tcPr>
          <w:p w14:paraId="3A1E7207" w14:textId="77777777" w:rsidR="00E70F57" w:rsidRPr="00E70F57" w:rsidRDefault="00E70F57" w:rsidP="00E70F57">
            <w:pPr>
              <w:spacing w:after="0" w:line="240" w:lineRule="auto"/>
              <w:rPr>
                <w:rFonts w:ascii="Times New Roman" w:eastAsia="Times New Roman" w:hAnsi="Times New Roman" w:cs="Times New Roman"/>
                <w:kern w:val="0"/>
                <w:sz w:val="20"/>
                <w:szCs w:val="20"/>
                <w:lang w:eastAsia="it-IT"/>
                <w14:ligatures w14:val="none"/>
              </w:rPr>
            </w:pPr>
          </w:p>
        </w:tc>
      </w:tr>
      <w:tr w:rsidR="00E70F57" w:rsidRPr="00E70F57" w14:paraId="48DA9D85" w14:textId="77777777" w:rsidTr="00E70F57">
        <w:tc>
          <w:tcPr>
            <w:tcW w:w="2684" w:type="dxa"/>
            <w:tcBorders>
              <w:top w:val="single" w:sz="8" w:space="0" w:color="000007"/>
              <w:left w:val="single" w:sz="8" w:space="0" w:color="000000"/>
              <w:bottom w:val="single" w:sz="8" w:space="0" w:color="000007"/>
              <w:right w:val="single" w:sz="8" w:space="0" w:color="000000"/>
            </w:tcBorders>
            <w:shd w:val="clear" w:color="auto" w:fill="FFFFFF"/>
            <w:vAlign w:val="center"/>
            <w:hideMark/>
          </w:tcPr>
          <w:p w14:paraId="2E41C26D" w14:textId="7CBDD2B3"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MODIFICHE DA APPORTARE AL CONTESTO</w:t>
            </w:r>
            <w:r w:rsidR="00792E7A">
              <w:rPr>
                <w:rStyle w:val="Rimandonotaapidipagina"/>
                <w:rFonts w:ascii="Candara" w:eastAsia="Times New Roman" w:hAnsi="Candara" w:cs="Times New Roman"/>
                <w:kern w:val="0"/>
                <w:lang w:eastAsia="it-IT"/>
                <w14:ligatures w14:val="none"/>
              </w:rPr>
              <w:footnoteReference w:id="3"/>
            </w:r>
            <w:r w:rsidRPr="00E70F57">
              <w:rPr>
                <w:rFonts w:ascii="Candara" w:eastAsia="Times New Roman" w:hAnsi="Candara" w:cs="Times New Roman"/>
                <w:kern w:val="0"/>
                <w:lang w:eastAsia="it-IT"/>
                <w14:ligatures w14:val="none"/>
              </w:rPr>
              <w:t xml:space="preserve"> </w:t>
            </w:r>
          </w:p>
          <w:p w14:paraId="4F27FB93"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76C8FF4C"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09E21A68"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2A62CA6A"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28C81800" w14:textId="77777777" w:rsidR="00BE61F7" w:rsidRPr="00E70F57" w:rsidRDefault="00BE61F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c>
          <w:tcPr>
            <w:tcW w:w="2822" w:type="dxa"/>
            <w:tcBorders>
              <w:top w:val="single" w:sz="8" w:space="0" w:color="000007"/>
              <w:left w:val="single" w:sz="8" w:space="0" w:color="000000"/>
              <w:bottom w:val="single" w:sz="8" w:space="0" w:color="000007"/>
              <w:right w:val="single" w:sz="8" w:space="0" w:color="000007"/>
            </w:tcBorders>
            <w:shd w:val="clear" w:color="auto" w:fill="FFFFFF"/>
            <w:vAlign w:val="center"/>
            <w:hideMark/>
          </w:tcPr>
          <w:p w14:paraId="1F4D8182" w14:textId="77777777" w:rsidR="00E70F57" w:rsidRPr="00E70F57" w:rsidRDefault="00E70F57" w:rsidP="00E70F57">
            <w:pPr>
              <w:spacing w:after="0" w:line="240" w:lineRule="auto"/>
              <w:rPr>
                <w:rFonts w:ascii="Times New Roman" w:eastAsia="Times New Roman" w:hAnsi="Times New Roman" w:cs="Times New Roman"/>
                <w:kern w:val="0"/>
                <w:lang w:eastAsia="it-IT"/>
                <w14:ligatures w14:val="none"/>
              </w:rPr>
            </w:pPr>
          </w:p>
        </w:tc>
        <w:tc>
          <w:tcPr>
            <w:tcW w:w="4549" w:type="dxa"/>
            <w:tcBorders>
              <w:top w:val="single" w:sz="8" w:space="0" w:color="000007"/>
              <w:left w:val="single" w:sz="8" w:space="0" w:color="000007"/>
              <w:bottom w:val="single" w:sz="8" w:space="0" w:color="000007"/>
              <w:right w:val="single" w:sz="8" w:space="0" w:color="000007"/>
            </w:tcBorders>
            <w:shd w:val="clear" w:color="auto" w:fill="FFFFFF"/>
            <w:vAlign w:val="center"/>
            <w:hideMark/>
          </w:tcPr>
          <w:p w14:paraId="7B6E12F8" w14:textId="77777777" w:rsidR="00E70F57" w:rsidRPr="00E70F57" w:rsidRDefault="00E70F57" w:rsidP="00E70F57">
            <w:pPr>
              <w:spacing w:after="0" w:line="240" w:lineRule="auto"/>
              <w:rPr>
                <w:rFonts w:ascii="Times New Roman" w:eastAsia="Times New Roman" w:hAnsi="Times New Roman" w:cs="Times New Roman"/>
                <w:kern w:val="0"/>
                <w:sz w:val="20"/>
                <w:szCs w:val="20"/>
                <w:lang w:eastAsia="it-IT"/>
                <w14:ligatures w14:val="none"/>
              </w:rPr>
            </w:pPr>
          </w:p>
        </w:tc>
      </w:tr>
      <w:tr w:rsidR="00E70F57" w:rsidRPr="00E70F57" w14:paraId="0D38A4C7" w14:textId="77777777" w:rsidTr="00E70F57">
        <w:tc>
          <w:tcPr>
            <w:tcW w:w="2684" w:type="dxa"/>
            <w:tcBorders>
              <w:top w:val="single" w:sz="8" w:space="0" w:color="000007"/>
              <w:left w:val="single" w:sz="8" w:space="0" w:color="000000"/>
              <w:bottom w:val="single" w:sz="8" w:space="0" w:color="000007"/>
              <w:right w:val="single" w:sz="8" w:space="0" w:color="000000"/>
            </w:tcBorders>
            <w:shd w:val="clear" w:color="auto" w:fill="FFFFFF"/>
            <w:vAlign w:val="center"/>
            <w:hideMark/>
          </w:tcPr>
          <w:p w14:paraId="64876B20" w14:textId="7E7DEBE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MODIFICHE NELL’ORGANIZZAZIONE</w:t>
            </w:r>
            <w:r w:rsidRPr="00E70F57">
              <w:rPr>
                <w:rFonts w:ascii="Candara" w:eastAsia="Times New Roman" w:hAnsi="Candara" w:cs="Times New Roman"/>
                <w:kern w:val="0"/>
                <w:lang w:eastAsia="it-IT"/>
                <w14:ligatures w14:val="none"/>
              </w:rPr>
              <w:br/>
              <w:t>DEL LAVORO SCOLASTICO</w:t>
            </w:r>
            <w:r w:rsidR="00792E7A">
              <w:rPr>
                <w:rStyle w:val="Rimandonotaapidipagina"/>
                <w:rFonts w:ascii="Candara" w:eastAsia="Times New Roman" w:hAnsi="Candara" w:cs="Times New Roman"/>
                <w:kern w:val="0"/>
                <w:lang w:eastAsia="it-IT"/>
                <w14:ligatures w14:val="none"/>
              </w:rPr>
              <w:footnoteReference w:id="4"/>
            </w:r>
            <w:r w:rsidRPr="00E70F57">
              <w:rPr>
                <w:rFonts w:ascii="Candara" w:eastAsia="Times New Roman" w:hAnsi="Candara" w:cs="Times New Roman"/>
                <w:kern w:val="0"/>
                <w:lang w:eastAsia="it-IT"/>
                <w14:ligatures w14:val="none"/>
              </w:rPr>
              <w:t xml:space="preserve"> </w:t>
            </w:r>
          </w:p>
          <w:p w14:paraId="79829A1B"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2D7AD659"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617DF553"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16A6ABFF"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46C05CF5"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0C57A604" w14:textId="77777777" w:rsidR="00E3182C" w:rsidRDefault="00E3182C" w:rsidP="00E70F57">
            <w:pPr>
              <w:spacing w:before="100" w:beforeAutospacing="1" w:after="100" w:afterAutospacing="1" w:line="240" w:lineRule="auto"/>
              <w:rPr>
                <w:rFonts w:ascii="Candara" w:eastAsia="Times New Roman" w:hAnsi="Candara" w:cs="Times New Roman"/>
                <w:kern w:val="0"/>
                <w:lang w:eastAsia="it-IT"/>
                <w14:ligatures w14:val="none"/>
              </w:rPr>
            </w:pPr>
          </w:p>
          <w:p w14:paraId="05D9C0AD" w14:textId="587994C9" w:rsidR="00BE61F7" w:rsidRPr="00E70F57" w:rsidRDefault="00BE61F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c>
          <w:tcPr>
            <w:tcW w:w="2822" w:type="dxa"/>
            <w:tcBorders>
              <w:top w:val="single" w:sz="8" w:space="0" w:color="000007"/>
              <w:left w:val="single" w:sz="8" w:space="0" w:color="000000"/>
              <w:bottom w:val="single" w:sz="8" w:space="0" w:color="000007"/>
              <w:right w:val="single" w:sz="8" w:space="0" w:color="000007"/>
            </w:tcBorders>
            <w:shd w:val="clear" w:color="auto" w:fill="FFFFFF"/>
            <w:vAlign w:val="center"/>
            <w:hideMark/>
          </w:tcPr>
          <w:p w14:paraId="2796A892" w14:textId="77777777" w:rsidR="00E70F57" w:rsidRDefault="00E70F57" w:rsidP="00E70F57">
            <w:pPr>
              <w:spacing w:after="0" w:line="240" w:lineRule="auto"/>
              <w:rPr>
                <w:rFonts w:ascii="Times New Roman" w:eastAsia="Times New Roman" w:hAnsi="Times New Roman" w:cs="Times New Roman"/>
                <w:kern w:val="0"/>
                <w:lang w:eastAsia="it-IT"/>
                <w14:ligatures w14:val="none"/>
              </w:rPr>
            </w:pPr>
          </w:p>
          <w:p w14:paraId="426169F3" w14:textId="77777777" w:rsidR="00E3182C" w:rsidRDefault="00E3182C" w:rsidP="00E70F57">
            <w:pPr>
              <w:spacing w:after="0" w:line="240" w:lineRule="auto"/>
              <w:rPr>
                <w:rFonts w:ascii="Times New Roman" w:eastAsia="Times New Roman" w:hAnsi="Times New Roman" w:cs="Times New Roman"/>
                <w:kern w:val="0"/>
                <w:lang w:eastAsia="it-IT"/>
                <w14:ligatures w14:val="none"/>
              </w:rPr>
            </w:pPr>
          </w:p>
          <w:p w14:paraId="2C0F7592" w14:textId="77777777" w:rsidR="00E3182C" w:rsidRDefault="00E3182C" w:rsidP="00E70F57">
            <w:pPr>
              <w:spacing w:after="0" w:line="240" w:lineRule="auto"/>
              <w:rPr>
                <w:rFonts w:ascii="Times New Roman" w:eastAsia="Times New Roman" w:hAnsi="Times New Roman" w:cs="Times New Roman"/>
                <w:kern w:val="0"/>
                <w:lang w:eastAsia="it-IT"/>
                <w14:ligatures w14:val="none"/>
              </w:rPr>
            </w:pPr>
          </w:p>
          <w:p w14:paraId="0DC159A8" w14:textId="77777777" w:rsidR="00E3182C" w:rsidRPr="00E70F57" w:rsidRDefault="00E3182C" w:rsidP="00E70F57">
            <w:pPr>
              <w:spacing w:after="0" w:line="240" w:lineRule="auto"/>
              <w:rPr>
                <w:rFonts w:ascii="Times New Roman" w:eastAsia="Times New Roman" w:hAnsi="Times New Roman" w:cs="Times New Roman"/>
                <w:kern w:val="0"/>
                <w:lang w:eastAsia="it-IT"/>
                <w14:ligatures w14:val="none"/>
              </w:rPr>
            </w:pPr>
          </w:p>
        </w:tc>
        <w:tc>
          <w:tcPr>
            <w:tcW w:w="4549" w:type="dxa"/>
            <w:tcBorders>
              <w:top w:val="single" w:sz="8" w:space="0" w:color="000007"/>
              <w:left w:val="single" w:sz="8" w:space="0" w:color="000007"/>
              <w:bottom w:val="single" w:sz="8" w:space="0" w:color="000007"/>
              <w:right w:val="single" w:sz="8" w:space="0" w:color="000007"/>
            </w:tcBorders>
            <w:shd w:val="clear" w:color="auto" w:fill="FFFFFF"/>
            <w:vAlign w:val="center"/>
            <w:hideMark/>
          </w:tcPr>
          <w:p w14:paraId="4D994D55" w14:textId="77777777" w:rsidR="00E70F57" w:rsidRPr="00E70F57" w:rsidRDefault="00E70F57" w:rsidP="00E70F57">
            <w:pPr>
              <w:spacing w:after="0" w:line="240" w:lineRule="auto"/>
              <w:rPr>
                <w:rFonts w:ascii="Times New Roman" w:eastAsia="Times New Roman" w:hAnsi="Times New Roman" w:cs="Times New Roman"/>
                <w:kern w:val="0"/>
                <w:sz w:val="20"/>
                <w:szCs w:val="20"/>
                <w:lang w:eastAsia="it-IT"/>
                <w14:ligatures w14:val="none"/>
              </w:rPr>
            </w:pPr>
          </w:p>
        </w:tc>
      </w:tr>
      <w:tr w:rsidR="00E3182C" w:rsidRPr="00E70F57" w14:paraId="2CC71CAB" w14:textId="77777777" w:rsidTr="00E70F57">
        <w:tc>
          <w:tcPr>
            <w:tcW w:w="2684" w:type="dxa"/>
            <w:tcBorders>
              <w:top w:val="single" w:sz="8" w:space="0" w:color="000007"/>
              <w:left w:val="single" w:sz="8" w:space="0" w:color="000000"/>
              <w:bottom w:val="single" w:sz="8" w:space="0" w:color="000007"/>
              <w:right w:val="single" w:sz="8" w:space="0" w:color="000000"/>
            </w:tcBorders>
            <w:shd w:val="clear" w:color="auto" w:fill="FFFFFF"/>
            <w:vAlign w:val="center"/>
          </w:tcPr>
          <w:p w14:paraId="3CBC65BD"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MODIFICHE NELL’INSEGNAMENTO</w:t>
            </w:r>
            <w:r>
              <w:rPr>
                <w:rStyle w:val="Rimandonotaapidipagina"/>
                <w:rFonts w:ascii="Candara" w:eastAsia="Times New Roman" w:hAnsi="Candara" w:cs="Times New Roman"/>
                <w:kern w:val="0"/>
                <w:lang w:eastAsia="it-IT"/>
                <w14:ligatures w14:val="none"/>
              </w:rPr>
              <w:footnoteReference w:id="5"/>
            </w:r>
          </w:p>
          <w:p w14:paraId="3DA39C5F"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p>
          <w:p w14:paraId="104171E7"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p>
          <w:p w14:paraId="206D8DDF" w14:textId="2297E96A" w:rsidR="00E3182C" w:rsidRPr="00E70F57"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 </w:t>
            </w:r>
          </w:p>
        </w:tc>
        <w:tc>
          <w:tcPr>
            <w:tcW w:w="2822" w:type="dxa"/>
            <w:tcBorders>
              <w:top w:val="single" w:sz="8" w:space="0" w:color="000007"/>
              <w:left w:val="single" w:sz="8" w:space="0" w:color="000000"/>
              <w:bottom w:val="single" w:sz="8" w:space="0" w:color="000007"/>
              <w:right w:val="single" w:sz="8" w:space="0" w:color="000007"/>
            </w:tcBorders>
            <w:shd w:val="clear" w:color="auto" w:fill="FFFFFF"/>
            <w:vAlign w:val="center"/>
          </w:tcPr>
          <w:p w14:paraId="25E875FD" w14:textId="77777777" w:rsidR="00E3182C" w:rsidRDefault="00E3182C" w:rsidP="00E3182C">
            <w:pPr>
              <w:spacing w:after="0" w:line="240" w:lineRule="auto"/>
              <w:rPr>
                <w:rFonts w:ascii="Times New Roman" w:eastAsia="Times New Roman" w:hAnsi="Times New Roman" w:cs="Times New Roman"/>
                <w:kern w:val="0"/>
                <w:lang w:eastAsia="it-IT"/>
                <w14:ligatures w14:val="none"/>
              </w:rPr>
            </w:pPr>
          </w:p>
        </w:tc>
        <w:tc>
          <w:tcPr>
            <w:tcW w:w="4549" w:type="dxa"/>
            <w:tcBorders>
              <w:top w:val="single" w:sz="8" w:space="0" w:color="000007"/>
              <w:left w:val="single" w:sz="8" w:space="0" w:color="000007"/>
              <w:bottom w:val="single" w:sz="8" w:space="0" w:color="000007"/>
              <w:right w:val="single" w:sz="8" w:space="0" w:color="000007"/>
            </w:tcBorders>
            <w:shd w:val="clear" w:color="auto" w:fill="FFFFFF"/>
            <w:vAlign w:val="center"/>
          </w:tcPr>
          <w:p w14:paraId="62031EF2" w14:textId="77777777" w:rsidR="00E3182C" w:rsidRPr="00E70F57" w:rsidRDefault="00E3182C" w:rsidP="00E3182C">
            <w:pPr>
              <w:spacing w:after="0" w:line="240" w:lineRule="auto"/>
              <w:rPr>
                <w:rFonts w:ascii="Times New Roman" w:eastAsia="Times New Roman" w:hAnsi="Times New Roman" w:cs="Times New Roman"/>
                <w:kern w:val="0"/>
                <w:sz w:val="20"/>
                <w:szCs w:val="20"/>
                <w:lang w:eastAsia="it-IT"/>
                <w14:ligatures w14:val="none"/>
              </w:rPr>
            </w:pPr>
          </w:p>
        </w:tc>
      </w:tr>
      <w:tr w:rsidR="00E3182C" w:rsidRPr="00E70F57" w14:paraId="3533BF8D" w14:textId="77777777" w:rsidTr="00E70F57">
        <w:tc>
          <w:tcPr>
            <w:tcW w:w="2684" w:type="dxa"/>
            <w:tcBorders>
              <w:top w:val="single" w:sz="8" w:space="0" w:color="000007"/>
              <w:left w:val="single" w:sz="8" w:space="0" w:color="000000"/>
              <w:bottom w:val="single" w:sz="8" w:space="0" w:color="000007"/>
              <w:right w:val="single" w:sz="8" w:space="0" w:color="000000"/>
            </w:tcBorders>
            <w:shd w:val="clear" w:color="auto" w:fill="FFFFFF"/>
            <w:vAlign w:val="center"/>
          </w:tcPr>
          <w:p w14:paraId="1D4861F6"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PROCEDURE DI ESTINZIONE DEL COMPORTAMENTO</w:t>
            </w:r>
            <w:r>
              <w:rPr>
                <w:rStyle w:val="Rimandonotaapidipagina"/>
                <w:rFonts w:ascii="Candara" w:eastAsia="Times New Roman" w:hAnsi="Candara" w:cs="Times New Roman"/>
                <w:kern w:val="0"/>
                <w:lang w:eastAsia="it-IT"/>
                <w14:ligatures w14:val="none"/>
              </w:rPr>
              <w:footnoteReference w:id="6"/>
            </w:r>
            <w:r w:rsidRPr="00E70F57">
              <w:rPr>
                <w:rFonts w:ascii="Candara" w:eastAsia="Times New Roman" w:hAnsi="Candara" w:cs="Times New Roman"/>
                <w:kern w:val="0"/>
                <w:lang w:eastAsia="it-IT"/>
                <w14:ligatures w14:val="none"/>
              </w:rPr>
              <w:t xml:space="preserve"> </w:t>
            </w:r>
          </w:p>
          <w:p w14:paraId="1A8586EE"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p>
          <w:p w14:paraId="48F028D2" w14:textId="77777777" w:rsidR="00E3182C"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p>
          <w:p w14:paraId="62DDDB7E" w14:textId="77777777" w:rsidR="00E3182C" w:rsidRPr="00E70F57" w:rsidRDefault="00E3182C" w:rsidP="00E3182C">
            <w:pPr>
              <w:spacing w:before="100" w:beforeAutospacing="1" w:after="100" w:afterAutospacing="1" w:line="240" w:lineRule="auto"/>
              <w:rPr>
                <w:rFonts w:ascii="Candara" w:eastAsia="Times New Roman" w:hAnsi="Candara" w:cs="Times New Roman"/>
                <w:kern w:val="0"/>
                <w:lang w:eastAsia="it-IT"/>
                <w14:ligatures w14:val="none"/>
              </w:rPr>
            </w:pPr>
          </w:p>
        </w:tc>
        <w:tc>
          <w:tcPr>
            <w:tcW w:w="2822" w:type="dxa"/>
            <w:tcBorders>
              <w:top w:val="single" w:sz="8" w:space="0" w:color="000007"/>
              <w:left w:val="single" w:sz="8" w:space="0" w:color="000000"/>
              <w:bottom w:val="single" w:sz="8" w:space="0" w:color="000007"/>
              <w:right w:val="single" w:sz="8" w:space="0" w:color="000007"/>
            </w:tcBorders>
            <w:shd w:val="clear" w:color="auto" w:fill="FFFFFF"/>
            <w:vAlign w:val="center"/>
          </w:tcPr>
          <w:p w14:paraId="743A53FA" w14:textId="77777777" w:rsidR="00E3182C" w:rsidRDefault="00E3182C" w:rsidP="00E3182C">
            <w:pPr>
              <w:spacing w:after="0" w:line="240" w:lineRule="auto"/>
              <w:rPr>
                <w:rFonts w:ascii="Times New Roman" w:eastAsia="Times New Roman" w:hAnsi="Times New Roman" w:cs="Times New Roman"/>
                <w:kern w:val="0"/>
                <w:lang w:eastAsia="it-IT"/>
                <w14:ligatures w14:val="none"/>
              </w:rPr>
            </w:pPr>
          </w:p>
        </w:tc>
        <w:tc>
          <w:tcPr>
            <w:tcW w:w="4549" w:type="dxa"/>
            <w:tcBorders>
              <w:top w:val="single" w:sz="8" w:space="0" w:color="000007"/>
              <w:left w:val="single" w:sz="8" w:space="0" w:color="000007"/>
              <w:bottom w:val="single" w:sz="8" w:space="0" w:color="000007"/>
              <w:right w:val="single" w:sz="8" w:space="0" w:color="000007"/>
            </w:tcBorders>
            <w:shd w:val="clear" w:color="auto" w:fill="FFFFFF"/>
            <w:vAlign w:val="center"/>
          </w:tcPr>
          <w:p w14:paraId="7CB48A8A" w14:textId="77777777" w:rsidR="00E3182C" w:rsidRPr="00E70F57" w:rsidRDefault="00E3182C" w:rsidP="00E3182C">
            <w:pPr>
              <w:spacing w:after="0" w:line="240" w:lineRule="auto"/>
              <w:rPr>
                <w:rFonts w:ascii="Times New Roman" w:eastAsia="Times New Roman" w:hAnsi="Times New Roman" w:cs="Times New Roman"/>
                <w:kern w:val="0"/>
                <w:sz w:val="20"/>
                <w:szCs w:val="20"/>
                <w:lang w:eastAsia="it-IT"/>
                <w14:ligatures w14:val="none"/>
              </w:rPr>
            </w:pPr>
          </w:p>
        </w:tc>
      </w:tr>
    </w:tbl>
    <w:p w14:paraId="5116132D" w14:textId="77777777" w:rsidR="00E70F57" w:rsidRPr="00E70F57" w:rsidRDefault="00E70F57" w:rsidP="00E70F57">
      <w:pPr>
        <w:shd w:val="clear" w:color="auto" w:fill="FFFFFF"/>
        <w:spacing w:after="0" w:line="240" w:lineRule="auto"/>
        <w:rPr>
          <w:rFonts w:ascii="Times New Roman" w:eastAsia="Times New Roman" w:hAnsi="Times New Roman" w:cs="Times New Roman"/>
          <w:vanish/>
          <w:kern w:val="0"/>
          <w:lang w:eastAsia="it-IT"/>
          <w14:ligatures w14:val="none"/>
        </w:rPr>
      </w:pPr>
    </w:p>
    <w:p w14:paraId="7B3ABAAB" w14:textId="6904BCDB" w:rsidR="00E70F57" w:rsidRPr="00E70F57" w:rsidRDefault="00E70F57" w:rsidP="00E3182C">
      <w:pPr>
        <w:shd w:val="clear" w:color="auto" w:fill="FFFFFF"/>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IMPEGNI DELLA FAMIGLIA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618"/>
      </w:tblGrid>
      <w:tr w:rsidR="00E70F57" w:rsidRPr="00E70F57" w14:paraId="16F62467"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0C12B8"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La famiglia, consultata in data.................ha espresso il seguente parere sul piano di prevenzione sopra riportato: </w:t>
            </w:r>
          </w:p>
          <w:p w14:paraId="2255E11A" w14:textId="77777777" w:rsidR="00BE61F7" w:rsidRDefault="00BE61F7" w:rsidP="00E70F57">
            <w:pPr>
              <w:spacing w:before="100" w:beforeAutospacing="1" w:after="100" w:afterAutospacing="1" w:line="240" w:lineRule="auto"/>
              <w:rPr>
                <w:rFonts w:ascii="Candara" w:eastAsia="Times New Roman" w:hAnsi="Candara" w:cs="Times New Roman"/>
                <w:kern w:val="0"/>
                <w:lang w:eastAsia="it-IT"/>
                <w14:ligatures w14:val="none"/>
              </w:rPr>
            </w:pPr>
          </w:p>
          <w:p w14:paraId="7B0B2684" w14:textId="77777777" w:rsidR="00E3182C" w:rsidRDefault="00E3182C"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171836AC"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3CF0A4DF"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D27138"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lastRenderedPageBreak/>
              <w:t xml:space="preserve">In collegamento con tale piano, consapevole della necessità di mantenimento di profili di comportamento omogenei tra tutti gli adulti, i familiari si impegnano a: </w:t>
            </w:r>
          </w:p>
          <w:p w14:paraId="55F18F32"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78F99451"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57280EE0"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7BDF3491"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bl>
    <w:p w14:paraId="76F1E523" w14:textId="77777777" w:rsidR="00E70F57" w:rsidRPr="00E70F57" w:rsidRDefault="00E70F57" w:rsidP="00E70F57">
      <w:pPr>
        <w:shd w:val="clear" w:color="auto" w:fill="FFFFFF"/>
        <w:spacing w:after="0" w:line="240" w:lineRule="auto"/>
        <w:rPr>
          <w:rFonts w:ascii="Times New Roman" w:eastAsia="Times New Roman" w:hAnsi="Times New Roman" w:cs="Times New Roman"/>
          <w:vanish/>
          <w:kern w:val="0"/>
          <w:lang w:eastAsia="it-IT"/>
          <w14:ligatures w14:val="none"/>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618"/>
      </w:tblGrid>
      <w:tr w:rsidR="00E70F57" w:rsidRPr="00E70F57" w14:paraId="7892981B"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1FA02AB" w14:textId="77777777" w:rsidR="00E70F57" w:rsidRDefault="00E70F57" w:rsidP="00A50D0D">
            <w:pPr>
              <w:spacing w:before="100" w:beforeAutospacing="1" w:after="100" w:afterAutospacing="1" w:line="240" w:lineRule="auto"/>
              <w:jc w:val="center"/>
              <w:rPr>
                <w:rFonts w:ascii="Candara" w:eastAsia="Times New Roman" w:hAnsi="Candara" w:cs="Times New Roman"/>
                <w:b/>
                <w:bCs/>
                <w:kern w:val="0"/>
                <w:lang w:eastAsia="it-IT"/>
                <w14:ligatures w14:val="none"/>
              </w:rPr>
            </w:pPr>
            <w:r w:rsidRPr="00E70F57">
              <w:rPr>
                <w:rFonts w:ascii="Candara" w:eastAsia="Times New Roman" w:hAnsi="Candara" w:cs="Times New Roman"/>
                <w:b/>
                <w:bCs/>
                <w:kern w:val="0"/>
                <w:lang w:eastAsia="it-IT"/>
                <w14:ligatures w14:val="none"/>
              </w:rPr>
              <w:t>In caso di alunno certificato e/o seguito da clinici privati o pubblici</w:t>
            </w:r>
          </w:p>
          <w:p w14:paraId="38F05FA9" w14:textId="37F2B07E" w:rsidR="00E426E8" w:rsidRPr="00E70F57" w:rsidRDefault="00E426E8" w:rsidP="00A50D0D">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Pr>
                <w:rFonts w:ascii="Candara" w:eastAsia="Times New Roman" w:hAnsi="Candara" w:cs="Times New Roman"/>
                <w:b/>
                <w:bCs/>
                <w:kern w:val="0"/>
                <w:lang w:eastAsia="it-IT"/>
                <w14:ligatures w14:val="none"/>
              </w:rPr>
              <w:t>Considerazioni dei curanti</w:t>
            </w:r>
          </w:p>
        </w:tc>
      </w:tr>
      <w:tr w:rsidR="00E70F57" w:rsidRPr="00E70F57" w14:paraId="41500731"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5AA9DF7"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Il dott./la dott.ssa</w:t>
            </w:r>
            <w:proofErr w:type="gramStart"/>
            <w:r w:rsidRPr="00E70F57">
              <w:rPr>
                <w:rFonts w:ascii="Candara" w:eastAsia="Times New Roman" w:hAnsi="Candara" w:cs="Times New Roman"/>
                <w:kern w:val="0"/>
                <w:lang w:eastAsia="it-IT"/>
                <w14:ligatures w14:val="none"/>
              </w:rPr>
              <w:t xml:space="preserve"> ....</w:t>
            </w:r>
            <w:proofErr w:type="gramEnd"/>
            <w:r w:rsidRPr="00E70F57">
              <w:rPr>
                <w:rFonts w:ascii="Candara" w:eastAsia="Times New Roman" w:hAnsi="Candara" w:cs="Times New Roman"/>
                <w:kern w:val="0"/>
                <w:lang w:eastAsia="it-IT"/>
                <w14:ligatures w14:val="none"/>
              </w:rPr>
              <w:t>, in data</w:t>
            </w:r>
            <w:proofErr w:type="gramStart"/>
            <w:r w:rsidRPr="00E70F57">
              <w:rPr>
                <w:rFonts w:ascii="Candara" w:eastAsia="Times New Roman" w:hAnsi="Candara" w:cs="Times New Roman"/>
                <w:kern w:val="0"/>
                <w:lang w:eastAsia="it-IT"/>
                <w14:ligatures w14:val="none"/>
              </w:rPr>
              <w:t xml:space="preserve"> ....</w:t>
            </w:r>
            <w:proofErr w:type="gramEnd"/>
            <w:r w:rsidRPr="00E70F57">
              <w:rPr>
                <w:rFonts w:ascii="Candara" w:eastAsia="Times New Roman" w:hAnsi="Candara" w:cs="Times New Roman"/>
                <w:kern w:val="0"/>
                <w:lang w:eastAsia="it-IT"/>
                <w14:ligatures w14:val="none"/>
              </w:rPr>
              <w:t xml:space="preserve">, ha espresso il seguente parere sul piano di prevenzione sopra riportato: </w:t>
            </w:r>
          </w:p>
          <w:p w14:paraId="401FD2E0"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10C69E2C" w14:textId="77777777" w:rsidR="00E426E8" w:rsidRDefault="00E426E8"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2AE2291D"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042F6EDF"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30AB7B" w14:textId="77777777" w:rsidR="00E70F57" w:rsidRPr="00E70F57" w:rsidRDefault="00E70F57" w:rsidP="00E70F57">
            <w:pPr>
              <w:spacing w:after="0" w:line="240" w:lineRule="auto"/>
              <w:rPr>
                <w:rFonts w:ascii="Times New Roman" w:eastAsia="Times New Roman" w:hAnsi="Times New Roman" w:cs="Times New Roman"/>
                <w:kern w:val="0"/>
                <w:lang w:eastAsia="it-IT"/>
                <w14:ligatures w14:val="none"/>
              </w:rPr>
            </w:pPr>
          </w:p>
        </w:tc>
      </w:tr>
      <w:tr w:rsidR="00E70F57" w:rsidRPr="00E70F57" w14:paraId="30694C5F"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0F15225"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In collegamento a tale piano, consapevole della necessità di definizione di interventi coordinati tra le istituzioni coinvolte si impegnano come segue: </w:t>
            </w:r>
          </w:p>
          <w:p w14:paraId="50B1EA40" w14:textId="77777777" w:rsidR="00E426E8" w:rsidRDefault="00E426E8" w:rsidP="00E70F57">
            <w:pPr>
              <w:spacing w:before="100" w:beforeAutospacing="1" w:after="100" w:afterAutospacing="1" w:line="240" w:lineRule="auto"/>
              <w:rPr>
                <w:rFonts w:ascii="Candara" w:eastAsia="Times New Roman" w:hAnsi="Candara" w:cs="Times New Roman"/>
                <w:kern w:val="0"/>
                <w:lang w:eastAsia="it-IT"/>
                <w14:ligatures w14:val="none"/>
              </w:rPr>
            </w:pPr>
          </w:p>
          <w:p w14:paraId="25709929"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2ABD04AE"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6B012F41"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A3A516" w14:textId="77777777" w:rsidR="00E70F57" w:rsidRPr="00E70F57" w:rsidRDefault="00E70F57" w:rsidP="00E70F57">
            <w:pPr>
              <w:spacing w:after="0" w:line="240" w:lineRule="auto"/>
              <w:rPr>
                <w:rFonts w:ascii="Times New Roman" w:eastAsia="Times New Roman" w:hAnsi="Times New Roman" w:cs="Times New Roman"/>
                <w:kern w:val="0"/>
                <w:lang w:eastAsia="it-IT"/>
                <w14:ligatures w14:val="none"/>
              </w:rPr>
            </w:pPr>
          </w:p>
        </w:tc>
      </w:tr>
      <w:tr w:rsidR="00E70F57" w:rsidRPr="00E70F57" w14:paraId="47209378" w14:textId="77777777" w:rsidTr="00E426E8">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AEF0C8" w14:textId="77777777" w:rsidR="00A50D0D"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È stata valutata la necessità di uso di farmaci per il controllo del comportamento? </w:t>
            </w:r>
          </w:p>
          <w:p w14:paraId="6CB96C27" w14:textId="207702B1"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SI’ NO </w:t>
            </w:r>
          </w:p>
          <w:p w14:paraId="277ED0E4"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426E8" w:rsidRPr="00E70F57" w14:paraId="5C1EA892" w14:textId="77777777" w:rsidTr="00E426E8">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3B87C6BA" w14:textId="77777777" w:rsidR="00E426E8" w:rsidRDefault="00E426E8" w:rsidP="00E426E8">
            <w:pPr>
              <w:pStyle w:val="NormaleWeb"/>
              <w:shd w:val="clear" w:color="auto" w:fill="FFFFFF"/>
            </w:pPr>
            <w:r>
              <w:rPr>
                <w:rFonts w:ascii="Calibri" w:hAnsi="Calibri" w:cs="Calibri"/>
              </w:rPr>
              <w:t xml:space="preserve">Se sì, vi sono informazioni (ad esempio sugli effetti collaterali) che la scuola deve sapere? </w:t>
            </w:r>
          </w:p>
          <w:p w14:paraId="23A9D2D5" w14:textId="77777777" w:rsidR="00E426E8" w:rsidRDefault="00E426E8" w:rsidP="00E70F57">
            <w:pPr>
              <w:spacing w:before="100" w:beforeAutospacing="1" w:after="100" w:afterAutospacing="1" w:line="240" w:lineRule="auto"/>
              <w:rPr>
                <w:rFonts w:ascii="Candara" w:eastAsia="Times New Roman" w:hAnsi="Candara" w:cs="Times New Roman"/>
                <w:kern w:val="0"/>
                <w:lang w:eastAsia="it-IT"/>
                <w14:ligatures w14:val="none"/>
              </w:rPr>
            </w:pPr>
          </w:p>
          <w:p w14:paraId="11FE1956" w14:textId="77777777" w:rsidR="00E426E8" w:rsidRPr="00E70F57" w:rsidRDefault="00E426E8" w:rsidP="00E70F57">
            <w:pPr>
              <w:spacing w:before="100" w:beforeAutospacing="1" w:after="100" w:afterAutospacing="1" w:line="240" w:lineRule="auto"/>
              <w:rPr>
                <w:rFonts w:ascii="Candara" w:eastAsia="Times New Roman" w:hAnsi="Candara" w:cs="Times New Roman"/>
                <w:kern w:val="0"/>
                <w:lang w:eastAsia="it-IT"/>
                <w14:ligatures w14:val="none"/>
              </w:rPr>
            </w:pPr>
          </w:p>
        </w:tc>
      </w:tr>
      <w:tr w:rsidR="00E426E8" w:rsidRPr="00E70F57" w14:paraId="39FB6F2D" w14:textId="77777777">
        <w:tc>
          <w:tcPr>
            <w:tcW w:w="0" w:type="auto"/>
            <w:tcBorders>
              <w:top w:val="single" w:sz="8" w:space="0" w:color="000000"/>
              <w:left w:val="single" w:sz="8" w:space="0" w:color="000000"/>
              <w:bottom w:val="single" w:sz="8" w:space="0" w:color="000007"/>
              <w:right w:val="single" w:sz="8" w:space="0" w:color="000000"/>
            </w:tcBorders>
            <w:shd w:val="clear" w:color="auto" w:fill="FFFFFF"/>
            <w:vAlign w:val="center"/>
          </w:tcPr>
          <w:p w14:paraId="37E06017" w14:textId="35D327C6" w:rsidR="00E426E8" w:rsidRDefault="00E426E8" w:rsidP="00E426E8">
            <w:pPr>
              <w:pStyle w:val="NormaleWeb"/>
              <w:shd w:val="clear" w:color="auto" w:fill="FFFFFF"/>
              <w:rPr>
                <w:rFonts w:ascii="Calibri" w:hAnsi="Calibri" w:cs="Calibri"/>
              </w:rPr>
            </w:pPr>
            <w:r>
              <w:rPr>
                <w:rFonts w:ascii="Calibri" w:hAnsi="Calibri" w:cs="Calibri"/>
              </w:rPr>
              <w:lastRenderedPageBreak/>
              <w:t xml:space="preserve">In caso di intervento del 118 a seguito di una crisi molto rilevante o di un malessere importante, quali informazioni la scuola deve fornire al primo soccorso in relazione a tale farmaco o a tali farmaci? </w:t>
            </w:r>
          </w:p>
          <w:p w14:paraId="0956C296" w14:textId="77777777" w:rsidR="00E426E8" w:rsidRPr="00E426E8" w:rsidRDefault="00E426E8" w:rsidP="00E426E8">
            <w:pPr>
              <w:pStyle w:val="NormaleWeb"/>
              <w:shd w:val="clear" w:color="auto" w:fill="FFFFFF"/>
              <w:rPr>
                <w:rFonts w:ascii="Calibri" w:hAnsi="Calibri" w:cs="Calibri"/>
              </w:rPr>
            </w:pPr>
          </w:p>
          <w:p w14:paraId="2B280959" w14:textId="77777777" w:rsidR="00E426E8" w:rsidRDefault="00E426E8" w:rsidP="00E426E8">
            <w:pPr>
              <w:pStyle w:val="NormaleWeb"/>
              <w:shd w:val="clear" w:color="auto" w:fill="FFFFFF"/>
              <w:rPr>
                <w:rFonts w:ascii="Calibri" w:hAnsi="Calibri" w:cs="Calibri"/>
              </w:rPr>
            </w:pPr>
          </w:p>
        </w:tc>
      </w:tr>
    </w:tbl>
    <w:p w14:paraId="47C637DD" w14:textId="77777777" w:rsidR="00E70F57" w:rsidRPr="00E70F57" w:rsidRDefault="00E70F57" w:rsidP="00E70F57">
      <w:pPr>
        <w:shd w:val="clear" w:color="auto" w:fill="FFFFFF"/>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kern w:val="0"/>
          <w:lang w:eastAsia="it-IT"/>
          <w14:ligatures w14:val="none"/>
        </w:rPr>
        <w:t xml:space="preserve">In caso sia necessaria la somministrazione di farmaci a scuola, il protocollo relativo è stato avviato in data ....................... </w:t>
      </w:r>
    </w:p>
    <w:tbl>
      <w:tblPr>
        <w:tblW w:w="9908" w:type="dxa"/>
        <w:shd w:val="clear" w:color="auto" w:fill="FFFFFF"/>
        <w:tblCellMar>
          <w:top w:w="15" w:type="dxa"/>
          <w:left w:w="15" w:type="dxa"/>
          <w:bottom w:w="15" w:type="dxa"/>
          <w:right w:w="15" w:type="dxa"/>
        </w:tblCellMar>
        <w:tblLook w:val="04A0" w:firstRow="1" w:lastRow="0" w:firstColumn="1" w:lastColumn="0" w:noHBand="0" w:noVBand="1"/>
      </w:tblPr>
      <w:tblGrid>
        <w:gridCol w:w="9908"/>
      </w:tblGrid>
      <w:tr w:rsidR="00E70F57" w:rsidRPr="00E70F57" w14:paraId="0621B7B3" w14:textId="77777777" w:rsidTr="00E70F57">
        <w:trPr>
          <w:trHeight w:val="152"/>
        </w:trPr>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A59E7E3" w14:textId="17D77BA0" w:rsidR="00E70F57" w:rsidRPr="00E70F57" w:rsidRDefault="00E70F57" w:rsidP="00A50D0D">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In caso di coinvolgimento dei servizi sociali: CONSIDERAZIONI DEI SERVIZI SOCIALI</w:t>
            </w:r>
          </w:p>
        </w:tc>
      </w:tr>
      <w:tr w:rsidR="00E70F57" w:rsidRPr="00E70F57" w14:paraId="1488FCD0" w14:textId="77777777" w:rsidTr="00E70F57">
        <w:trPr>
          <w:trHeight w:val="152"/>
        </w:trPr>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72BD88A" w14:textId="581EEFF0" w:rsidR="00BE61F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I servizi sociali nelle persone di .... </w:t>
            </w:r>
          </w:p>
          <w:p w14:paraId="56910566"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450255AA" w14:textId="77777777" w:rsidTr="00E70F57">
        <w:trPr>
          <w:trHeight w:val="152"/>
        </w:trPr>
        <w:tc>
          <w:tcPr>
            <w:tcW w:w="0" w:type="auto"/>
            <w:tcBorders>
              <w:top w:val="single" w:sz="8" w:space="0" w:color="000000"/>
              <w:left w:val="single" w:sz="8" w:space="0" w:color="000000"/>
              <w:bottom w:val="single" w:sz="8" w:space="0" w:color="000007"/>
              <w:right w:val="single" w:sz="8" w:space="0" w:color="000000"/>
            </w:tcBorders>
            <w:shd w:val="clear" w:color="auto" w:fill="FFFFFF"/>
            <w:vAlign w:val="center"/>
            <w:hideMark/>
          </w:tcPr>
          <w:p w14:paraId="1E7CBE68"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Hanno preso visione del presente piano di prevenzione e hanno espresso il seguente parere: </w:t>
            </w:r>
          </w:p>
          <w:p w14:paraId="721F8080"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146D14AB" w14:textId="77777777" w:rsidR="00A50D0D"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66577A79"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r w:rsidR="00E70F57" w:rsidRPr="00E70F57" w14:paraId="057105E1" w14:textId="77777777" w:rsidTr="00E70F57">
        <w:trPr>
          <w:trHeight w:val="1216"/>
        </w:trPr>
        <w:tc>
          <w:tcPr>
            <w:tcW w:w="0" w:type="auto"/>
            <w:tcBorders>
              <w:top w:val="single" w:sz="8" w:space="0" w:color="000007"/>
              <w:left w:val="single" w:sz="8" w:space="0" w:color="000000"/>
              <w:bottom w:val="single" w:sz="8" w:space="0" w:color="000007"/>
              <w:right w:val="single" w:sz="8" w:space="0" w:color="000000"/>
            </w:tcBorders>
            <w:shd w:val="clear" w:color="auto" w:fill="FFFFFF"/>
            <w:vAlign w:val="center"/>
            <w:hideMark/>
          </w:tcPr>
          <w:p w14:paraId="059D2F35"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In collegamento a tale piano, consapevole della necessità di definizione di interventi coordinati tra le istituzioni coinvolte si impegnano come segue: </w:t>
            </w:r>
          </w:p>
          <w:p w14:paraId="24ED4437"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7A28AC90"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kern w:val="0"/>
                <w:lang w:eastAsia="it-IT"/>
                <w14:ligatures w14:val="none"/>
              </w:rPr>
              <w:t xml:space="preserve">Data___________________________ </w:t>
            </w:r>
          </w:p>
        </w:tc>
      </w:tr>
      <w:tr w:rsidR="00E70F57" w:rsidRPr="00E70F57" w14:paraId="0AC8E9DE" w14:textId="77777777" w:rsidTr="00E70F57">
        <w:trPr>
          <w:trHeight w:val="2126"/>
        </w:trPr>
        <w:tc>
          <w:tcPr>
            <w:tcW w:w="0" w:type="auto"/>
            <w:tcBorders>
              <w:top w:val="single" w:sz="8" w:space="0" w:color="000007"/>
              <w:left w:val="single" w:sz="8" w:space="0" w:color="000000"/>
              <w:bottom w:val="single" w:sz="8" w:space="0" w:color="000007"/>
              <w:right w:val="single" w:sz="8" w:space="0" w:color="000000"/>
            </w:tcBorders>
            <w:shd w:val="clear" w:color="auto" w:fill="FFFFFF"/>
            <w:vAlign w:val="center"/>
            <w:hideMark/>
          </w:tcPr>
          <w:p w14:paraId="5BFB3C10"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In caso di alunno certificato: </w:t>
            </w:r>
          </w:p>
          <w:p w14:paraId="503C1BE9"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Il presente piano di prevenzione viene allegato al PEI dell’alunno in data .................. </w:t>
            </w:r>
          </w:p>
          <w:p w14:paraId="747C99F9"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p w14:paraId="2D079B47"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In caso di alunno con Bisogni Educativi Speciali </w:t>
            </w:r>
          </w:p>
          <w:p w14:paraId="7D654321" w14:textId="77777777" w:rsidR="00E70F57" w:rsidRDefault="00E70F57" w:rsidP="00E70F57">
            <w:pPr>
              <w:spacing w:before="100" w:beforeAutospacing="1" w:after="100" w:afterAutospacing="1" w:line="240" w:lineRule="auto"/>
              <w:rPr>
                <w:rFonts w:ascii="Candara" w:eastAsia="Times New Roman" w:hAnsi="Candara" w:cs="Times New Roman"/>
                <w:kern w:val="0"/>
                <w:lang w:eastAsia="it-IT"/>
                <w14:ligatures w14:val="none"/>
              </w:rPr>
            </w:pPr>
            <w:r w:rsidRPr="00E70F57">
              <w:rPr>
                <w:rFonts w:ascii="Candara" w:eastAsia="Times New Roman" w:hAnsi="Candara" w:cs="Times New Roman"/>
                <w:kern w:val="0"/>
                <w:lang w:eastAsia="it-IT"/>
                <w14:ligatures w14:val="none"/>
              </w:rPr>
              <w:t xml:space="preserve">Il presente piano di prevenzione viene allegato al PDP dell’alunno in data .............. </w:t>
            </w:r>
          </w:p>
          <w:p w14:paraId="17DCC046" w14:textId="77777777" w:rsidR="00A50D0D" w:rsidRPr="00E70F57" w:rsidRDefault="00A50D0D"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p>
        </w:tc>
      </w:tr>
    </w:tbl>
    <w:p w14:paraId="58C0921C" w14:textId="77777777" w:rsidR="00E70F57" w:rsidRPr="00E70F57" w:rsidRDefault="00E70F57" w:rsidP="00E70F57">
      <w:pPr>
        <w:shd w:val="clear" w:color="auto" w:fill="FFFFFF"/>
        <w:spacing w:after="0" w:line="240" w:lineRule="auto"/>
        <w:rPr>
          <w:rFonts w:ascii="Times New Roman" w:eastAsia="Times New Roman" w:hAnsi="Times New Roman" w:cs="Times New Roman"/>
          <w:vanish/>
          <w:kern w:val="0"/>
          <w:lang w:eastAsia="it-IT"/>
          <w14:ligatures w14:val="none"/>
        </w:rPr>
      </w:pPr>
    </w:p>
    <w:tbl>
      <w:tblPr>
        <w:tblW w:w="9913" w:type="dxa"/>
        <w:shd w:val="clear" w:color="auto" w:fill="FFFFFF"/>
        <w:tblCellMar>
          <w:top w:w="15" w:type="dxa"/>
          <w:left w:w="15" w:type="dxa"/>
          <w:bottom w:w="15" w:type="dxa"/>
          <w:right w:w="15" w:type="dxa"/>
        </w:tblCellMar>
        <w:tblLook w:val="04A0" w:firstRow="1" w:lastRow="0" w:firstColumn="1" w:lastColumn="0" w:noHBand="0" w:noVBand="1"/>
      </w:tblPr>
      <w:tblGrid>
        <w:gridCol w:w="3252"/>
        <w:gridCol w:w="6661"/>
      </w:tblGrid>
      <w:tr w:rsidR="00E70F57" w:rsidRPr="00E70F57" w14:paraId="293F3F6C" w14:textId="77777777" w:rsidTr="00E70F5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EB2194E"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FIRME DOCENTI </w:t>
            </w:r>
          </w:p>
        </w:tc>
        <w:tc>
          <w:tcPr>
            <w:tcW w:w="66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5E89DB" w14:textId="77777777" w:rsidR="00E70F57" w:rsidRDefault="00E70F57" w:rsidP="00E70F57">
            <w:pPr>
              <w:spacing w:after="0" w:line="240" w:lineRule="auto"/>
              <w:rPr>
                <w:rFonts w:ascii="Times New Roman" w:eastAsia="Times New Roman" w:hAnsi="Times New Roman" w:cs="Times New Roman"/>
                <w:kern w:val="0"/>
                <w:lang w:eastAsia="it-IT"/>
                <w14:ligatures w14:val="none"/>
              </w:rPr>
            </w:pPr>
          </w:p>
          <w:p w14:paraId="4E3E7164"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707876FC"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7726B0BF"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11B4020F"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4181BD12" w14:textId="77777777" w:rsidR="00A50D0D" w:rsidRPr="00E70F57" w:rsidRDefault="00A50D0D" w:rsidP="00E70F57">
            <w:pPr>
              <w:spacing w:after="0" w:line="240" w:lineRule="auto"/>
              <w:rPr>
                <w:rFonts w:ascii="Times New Roman" w:eastAsia="Times New Roman" w:hAnsi="Times New Roman" w:cs="Times New Roman"/>
                <w:kern w:val="0"/>
                <w:lang w:eastAsia="it-IT"/>
                <w14:ligatures w14:val="none"/>
              </w:rPr>
            </w:pPr>
          </w:p>
        </w:tc>
      </w:tr>
      <w:tr w:rsidR="00E70F57" w:rsidRPr="00E70F57" w14:paraId="4B0209BD" w14:textId="77777777" w:rsidTr="00E70F5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70CA94"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FIRME GENITORI </w:t>
            </w:r>
          </w:p>
        </w:tc>
        <w:tc>
          <w:tcPr>
            <w:tcW w:w="66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377ED4" w14:textId="77777777" w:rsidR="00E70F57" w:rsidRDefault="00E70F57" w:rsidP="00E70F57">
            <w:pPr>
              <w:spacing w:after="0" w:line="240" w:lineRule="auto"/>
              <w:rPr>
                <w:rFonts w:ascii="Times New Roman" w:eastAsia="Times New Roman" w:hAnsi="Times New Roman" w:cs="Times New Roman"/>
                <w:kern w:val="0"/>
                <w:lang w:eastAsia="it-IT"/>
                <w14:ligatures w14:val="none"/>
              </w:rPr>
            </w:pPr>
          </w:p>
          <w:p w14:paraId="34401FC0"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54188062" w14:textId="77777777" w:rsidR="00A50D0D" w:rsidRPr="00E70F57" w:rsidRDefault="00A50D0D" w:rsidP="00E70F57">
            <w:pPr>
              <w:spacing w:after="0" w:line="240" w:lineRule="auto"/>
              <w:rPr>
                <w:rFonts w:ascii="Times New Roman" w:eastAsia="Times New Roman" w:hAnsi="Times New Roman" w:cs="Times New Roman"/>
                <w:kern w:val="0"/>
                <w:lang w:eastAsia="it-IT"/>
                <w14:ligatures w14:val="none"/>
              </w:rPr>
            </w:pPr>
          </w:p>
        </w:tc>
      </w:tr>
      <w:tr w:rsidR="00E70F57" w:rsidRPr="00E70F57" w14:paraId="05EBF39F" w14:textId="77777777" w:rsidTr="00E70F5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3C8535"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lastRenderedPageBreak/>
              <w:t xml:space="preserve">FIRMA DIRIGENTE SCOLASTICO </w:t>
            </w:r>
          </w:p>
        </w:tc>
        <w:tc>
          <w:tcPr>
            <w:tcW w:w="66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48AB2DE" w14:textId="77777777" w:rsidR="00E70F57" w:rsidRDefault="00E70F57" w:rsidP="00E70F57">
            <w:pPr>
              <w:spacing w:after="0" w:line="240" w:lineRule="auto"/>
              <w:rPr>
                <w:rFonts w:ascii="Times New Roman" w:eastAsia="Times New Roman" w:hAnsi="Times New Roman" w:cs="Times New Roman"/>
                <w:kern w:val="0"/>
                <w:lang w:eastAsia="it-IT"/>
                <w14:ligatures w14:val="none"/>
              </w:rPr>
            </w:pPr>
          </w:p>
          <w:p w14:paraId="3357469D"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34CF0B29" w14:textId="77777777" w:rsidR="00A50D0D" w:rsidRPr="00E70F57" w:rsidRDefault="00A50D0D" w:rsidP="00E70F57">
            <w:pPr>
              <w:spacing w:after="0" w:line="240" w:lineRule="auto"/>
              <w:rPr>
                <w:rFonts w:ascii="Times New Roman" w:eastAsia="Times New Roman" w:hAnsi="Times New Roman" w:cs="Times New Roman"/>
                <w:kern w:val="0"/>
                <w:lang w:eastAsia="it-IT"/>
                <w14:ligatures w14:val="none"/>
              </w:rPr>
            </w:pPr>
          </w:p>
        </w:tc>
      </w:tr>
      <w:tr w:rsidR="00E70F57" w:rsidRPr="00E70F57" w14:paraId="06B9C4E7" w14:textId="77777777" w:rsidTr="00E70F5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EDD86D" w14:textId="77777777" w:rsidR="00E70F57" w:rsidRPr="00E70F57" w:rsidRDefault="00E70F57" w:rsidP="00E70F57">
            <w:pPr>
              <w:spacing w:before="100" w:beforeAutospacing="1" w:after="100" w:afterAutospacing="1" w:line="240" w:lineRule="auto"/>
              <w:rPr>
                <w:rFonts w:ascii="Times New Roman" w:eastAsia="Times New Roman" w:hAnsi="Times New Roman" w:cs="Times New Roman"/>
                <w:kern w:val="0"/>
                <w:lang w:eastAsia="it-IT"/>
                <w14:ligatures w14:val="none"/>
              </w:rPr>
            </w:pPr>
            <w:r w:rsidRPr="00E70F57">
              <w:rPr>
                <w:rFonts w:ascii="Candara" w:eastAsia="Times New Roman" w:hAnsi="Candara" w:cs="Times New Roman"/>
                <w:b/>
                <w:bCs/>
                <w:kern w:val="0"/>
                <w:lang w:eastAsia="it-IT"/>
                <w14:ligatures w14:val="none"/>
              </w:rPr>
              <w:t xml:space="preserve">DATA DI COMPILAZIONE </w:t>
            </w:r>
          </w:p>
        </w:tc>
        <w:tc>
          <w:tcPr>
            <w:tcW w:w="666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69CB040" w14:textId="77777777" w:rsidR="00E70F57" w:rsidRDefault="00E70F57" w:rsidP="00E70F57">
            <w:pPr>
              <w:spacing w:after="0" w:line="240" w:lineRule="auto"/>
              <w:rPr>
                <w:rFonts w:ascii="Times New Roman" w:eastAsia="Times New Roman" w:hAnsi="Times New Roman" w:cs="Times New Roman"/>
                <w:kern w:val="0"/>
                <w:lang w:eastAsia="it-IT"/>
                <w14:ligatures w14:val="none"/>
              </w:rPr>
            </w:pPr>
          </w:p>
          <w:p w14:paraId="49E193C3" w14:textId="77777777" w:rsidR="00A50D0D" w:rsidRDefault="00A50D0D" w:rsidP="00E70F57">
            <w:pPr>
              <w:spacing w:after="0" w:line="240" w:lineRule="auto"/>
              <w:rPr>
                <w:rFonts w:ascii="Times New Roman" w:eastAsia="Times New Roman" w:hAnsi="Times New Roman" w:cs="Times New Roman"/>
                <w:kern w:val="0"/>
                <w:lang w:eastAsia="it-IT"/>
                <w14:ligatures w14:val="none"/>
              </w:rPr>
            </w:pPr>
          </w:p>
          <w:p w14:paraId="0A94BA3F" w14:textId="77777777" w:rsidR="00A50D0D" w:rsidRPr="00E70F57" w:rsidRDefault="00A50D0D" w:rsidP="00E70F57">
            <w:pPr>
              <w:spacing w:after="0" w:line="240" w:lineRule="auto"/>
              <w:rPr>
                <w:rFonts w:ascii="Times New Roman" w:eastAsia="Times New Roman" w:hAnsi="Times New Roman" w:cs="Times New Roman"/>
                <w:kern w:val="0"/>
                <w:lang w:eastAsia="it-IT"/>
                <w14:ligatures w14:val="none"/>
              </w:rPr>
            </w:pPr>
          </w:p>
        </w:tc>
      </w:tr>
    </w:tbl>
    <w:p w14:paraId="557C4D84" w14:textId="77777777" w:rsidR="00E70F57" w:rsidRDefault="00E70F57"/>
    <w:sectPr w:rsidR="00E70F57">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AB4153" w14:textId="77777777" w:rsidR="004451D2" w:rsidRDefault="004451D2" w:rsidP="00A50D0D">
      <w:pPr>
        <w:spacing w:after="0" w:line="240" w:lineRule="auto"/>
      </w:pPr>
      <w:r>
        <w:separator/>
      </w:r>
    </w:p>
  </w:endnote>
  <w:endnote w:type="continuationSeparator" w:id="0">
    <w:p w14:paraId="1DAC497F" w14:textId="77777777" w:rsidR="004451D2" w:rsidRDefault="004451D2" w:rsidP="00A5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969050242"/>
      <w:docPartObj>
        <w:docPartGallery w:val="Page Numbers (Bottom of Page)"/>
        <w:docPartUnique/>
      </w:docPartObj>
    </w:sdtPr>
    <w:sdtContent>
      <w:p w14:paraId="54B4D107" w14:textId="70BECF2E" w:rsidR="00A50D0D" w:rsidRDefault="00A50D0D" w:rsidP="00B53B1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7ACE3ADB" w14:textId="77777777" w:rsidR="00A50D0D" w:rsidRDefault="00A50D0D" w:rsidP="00A50D0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171921880"/>
      <w:docPartObj>
        <w:docPartGallery w:val="Page Numbers (Bottom of Page)"/>
        <w:docPartUnique/>
      </w:docPartObj>
    </w:sdtPr>
    <w:sdtContent>
      <w:p w14:paraId="4F34070A" w14:textId="41C36D0B" w:rsidR="00B53B1A" w:rsidRDefault="00B53B1A" w:rsidP="005F4B5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B0AEC4C" w14:textId="3148A531" w:rsidR="00B53B1A" w:rsidRPr="0011790A" w:rsidRDefault="00B53B1A" w:rsidP="00B53B1A">
    <w:pPr>
      <w:pStyle w:val="Pidipagina"/>
      <w:ind w:right="360"/>
      <w:rPr>
        <w:sz w:val="20"/>
        <w:szCs w:val="20"/>
      </w:rPr>
    </w:pPr>
    <w:r w:rsidRPr="0011790A">
      <w:rPr>
        <w:rStyle w:val="Enfasigrassetto"/>
        <w:rFonts w:ascii="Helvetica Neue" w:hAnsi="Helvetica Neue"/>
        <w:color w:val="0A0A0A"/>
        <w:sz w:val="20"/>
        <w:szCs w:val="20"/>
      </w:rPr>
      <w:t>DOCUMENTO INTERNO - DIVIETO DI RIPRODUZIONE E DIFFUSIONE</w:t>
    </w:r>
  </w:p>
  <w:p w14:paraId="54073E35" w14:textId="4DC8F415" w:rsidR="00B53B1A" w:rsidRDefault="00B53B1A">
    <w:pPr>
      <w:pStyle w:val="Pidipagina"/>
    </w:pPr>
  </w:p>
  <w:p w14:paraId="2743BC79" w14:textId="77777777" w:rsidR="00A50D0D" w:rsidRDefault="00A50D0D" w:rsidP="00A50D0D">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73B30D" w14:textId="77777777" w:rsidR="004451D2" w:rsidRDefault="004451D2" w:rsidP="00A50D0D">
      <w:pPr>
        <w:spacing w:after="0" w:line="240" w:lineRule="auto"/>
      </w:pPr>
      <w:r>
        <w:separator/>
      </w:r>
    </w:p>
  </w:footnote>
  <w:footnote w:type="continuationSeparator" w:id="0">
    <w:p w14:paraId="7C931D7A" w14:textId="77777777" w:rsidR="004451D2" w:rsidRDefault="004451D2" w:rsidP="00A50D0D">
      <w:pPr>
        <w:spacing w:after="0" w:line="240" w:lineRule="auto"/>
      </w:pPr>
      <w:r>
        <w:continuationSeparator/>
      </w:r>
    </w:p>
  </w:footnote>
  <w:footnote w:id="1">
    <w:p w14:paraId="0562E7E1" w14:textId="291098AC" w:rsidR="008D7881" w:rsidRPr="00E3182C" w:rsidRDefault="008D7881" w:rsidP="00573E76">
      <w:pPr>
        <w:pStyle w:val="NormaleWeb"/>
        <w:shd w:val="clear" w:color="auto" w:fill="FFFFFF"/>
        <w:jc w:val="both"/>
        <w:rPr>
          <w:rFonts w:ascii="Calibri" w:hAnsi="Calibri" w:cs="Calibri"/>
          <w:sz w:val="20"/>
          <w:szCs w:val="20"/>
        </w:rPr>
      </w:pPr>
      <w:r w:rsidRPr="00E3182C">
        <w:rPr>
          <w:rStyle w:val="Rimandonotaapidipagina"/>
          <w:rFonts w:ascii="Calibri" w:hAnsi="Calibri" w:cs="Calibri"/>
          <w:sz w:val="20"/>
          <w:szCs w:val="20"/>
        </w:rPr>
        <w:footnoteRef/>
      </w:r>
      <w:r w:rsidRPr="00E3182C">
        <w:rPr>
          <w:rFonts w:ascii="Calibri" w:hAnsi="Calibri" w:cs="Calibri"/>
          <w:sz w:val="20"/>
          <w:szCs w:val="20"/>
        </w:rPr>
        <w:t xml:space="preserve"> Esempi di obiettivi per l’alunno: Imparare ad usare le carte per dire STOP e per chiedere di andare in bagno (uso della CAA), Uso di cuffie per attutire i suoni disturbanti, Imparare ad usare un “kit” di decompressione (</w:t>
      </w:r>
      <w:proofErr w:type="spellStart"/>
      <w:r w:rsidRPr="00E3182C">
        <w:rPr>
          <w:rFonts w:ascii="Calibri" w:hAnsi="Calibri" w:cs="Calibri"/>
          <w:sz w:val="20"/>
          <w:szCs w:val="20"/>
        </w:rPr>
        <w:t>calm</w:t>
      </w:r>
      <w:proofErr w:type="spellEnd"/>
      <w:r w:rsidRPr="00E3182C">
        <w:rPr>
          <w:rFonts w:ascii="Calibri" w:hAnsi="Calibri" w:cs="Calibri"/>
          <w:sz w:val="20"/>
          <w:szCs w:val="20"/>
        </w:rPr>
        <w:t xml:space="preserve"> down kit) personalizzato, Uso di strumenti per lo sviluppo </w:t>
      </w:r>
      <w:r w:rsidR="00792E7A" w:rsidRPr="00E3182C">
        <w:rPr>
          <w:rFonts w:ascii="Calibri" w:hAnsi="Calibri" w:cs="Calibri"/>
          <w:sz w:val="20"/>
          <w:szCs w:val="20"/>
        </w:rPr>
        <w:t xml:space="preserve">della consapevolezza dei propri vissuti emotivi (termometro della rabbia, carte delle emozioni, ...) </w:t>
      </w:r>
    </w:p>
  </w:footnote>
  <w:footnote w:id="2">
    <w:p w14:paraId="35A61C29" w14:textId="18917FA8" w:rsidR="008D7881" w:rsidRPr="00E3182C" w:rsidRDefault="008D7881" w:rsidP="008D7881">
      <w:pPr>
        <w:pStyle w:val="NormaleWeb"/>
        <w:shd w:val="clear" w:color="auto" w:fill="FFFFFF"/>
        <w:rPr>
          <w:rFonts w:ascii="Calibri" w:hAnsi="Calibri" w:cs="Calibri"/>
          <w:sz w:val="20"/>
          <w:szCs w:val="20"/>
        </w:rPr>
      </w:pPr>
      <w:r w:rsidRPr="00E3182C">
        <w:rPr>
          <w:rStyle w:val="Rimandonotaapidipagina"/>
          <w:rFonts w:ascii="Calibri" w:hAnsi="Calibri" w:cs="Calibri"/>
          <w:sz w:val="20"/>
          <w:szCs w:val="20"/>
        </w:rPr>
        <w:footnoteRef/>
      </w:r>
      <w:r w:rsidRPr="00E3182C">
        <w:rPr>
          <w:rFonts w:ascii="Calibri" w:hAnsi="Calibri" w:cs="Calibri"/>
          <w:sz w:val="20"/>
          <w:szCs w:val="20"/>
        </w:rPr>
        <w:t xml:space="preserve"> Esempi: Funzione comunicativa dei propri bisogni, Funzione di evitamento di iperstimolazione sensoriale</w:t>
      </w:r>
      <w:r w:rsidR="00E3182C" w:rsidRPr="00E3182C">
        <w:rPr>
          <w:rFonts w:ascii="Calibri" w:hAnsi="Calibri" w:cs="Calibri"/>
          <w:sz w:val="20"/>
          <w:szCs w:val="20"/>
        </w:rPr>
        <w:t>, etc.</w:t>
      </w:r>
    </w:p>
  </w:footnote>
  <w:footnote w:id="3">
    <w:p w14:paraId="19492387" w14:textId="78384822" w:rsidR="00792E7A" w:rsidRPr="00E3182C" w:rsidRDefault="00792E7A" w:rsidP="00792E7A">
      <w:pPr>
        <w:pStyle w:val="NormaleWeb"/>
        <w:shd w:val="clear" w:color="auto" w:fill="FFFFFF"/>
        <w:rPr>
          <w:rFonts w:ascii="Calibri" w:hAnsi="Calibri" w:cs="Calibri"/>
          <w:sz w:val="20"/>
          <w:szCs w:val="20"/>
        </w:rPr>
      </w:pPr>
      <w:r>
        <w:rPr>
          <w:rStyle w:val="Rimandonotaapidipagina"/>
        </w:rPr>
        <w:footnoteRef/>
      </w:r>
      <w:r>
        <w:t xml:space="preserve"> </w:t>
      </w:r>
      <w:r w:rsidRPr="00E3182C">
        <w:rPr>
          <w:rFonts w:ascii="Calibri" w:hAnsi="Calibri" w:cs="Calibri"/>
          <w:sz w:val="20"/>
          <w:szCs w:val="20"/>
        </w:rPr>
        <w:t xml:space="preserve">Esempi: Ambiente scolastico </w:t>
      </w:r>
      <w:proofErr w:type="spellStart"/>
      <w:r w:rsidRPr="00E3182C">
        <w:rPr>
          <w:rFonts w:ascii="Calibri" w:hAnsi="Calibri" w:cs="Calibri"/>
          <w:sz w:val="20"/>
          <w:szCs w:val="20"/>
        </w:rPr>
        <w:t>piu</w:t>
      </w:r>
      <w:proofErr w:type="spellEnd"/>
      <w:r w:rsidRPr="00E3182C">
        <w:rPr>
          <w:rFonts w:ascii="Calibri" w:hAnsi="Calibri" w:cs="Calibri"/>
          <w:sz w:val="20"/>
          <w:szCs w:val="20"/>
        </w:rPr>
        <w:t xml:space="preserve">̀ ordinato. Eliminazione/attenuazione delle fonti di stimolazione sensoriale eccessive. Regole di comportamento semplici e chiaramente elencate sulla parete. Riorganizzazione della classe in “angoli” di lavoro o di relax diversi. Uso del timer .... </w:t>
      </w:r>
      <w:r w:rsidRPr="00E3182C">
        <w:rPr>
          <w:rFonts w:ascii="Calibri" w:hAnsi="Calibri" w:cs="Calibri"/>
          <w:sz w:val="20"/>
          <w:szCs w:val="20"/>
          <w:u w:val="single"/>
        </w:rPr>
        <w:t>Esempi di obiettivi per i docenti</w:t>
      </w:r>
      <w:r w:rsidRPr="00E3182C">
        <w:rPr>
          <w:rFonts w:ascii="Calibri" w:hAnsi="Calibri" w:cs="Calibri"/>
          <w:sz w:val="20"/>
          <w:szCs w:val="20"/>
        </w:rPr>
        <w:t xml:space="preserve">: Dare regole alla classe sui momenti di transizione (evitare resse, confusione, spintoni, urli) Predisposizione di calendari delle </w:t>
      </w:r>
      <w:proofErr w:type="spellStart"/>
      <w:r w:rsidRPr="00E3182C">
        <w:rPr>
          <w:rFonts w:ascii="Calibri" w:hAnsi="Calibri" w:cs="Calibri"/>
          <w:sz w:val="20"/>
          <w:szCs w:val="20"/>
        </w:rPr>
        <w:t>attivita</w:t>
      </w:r>
      <w:proofErr w:type="spellEnd"/>
      <w:r w:rsidRPr="00E3182C">
        <w:rPr>
          <w:rFonts w:ascii="Calibri" w:hAnsi="Calibri" w:cs="Calibri"/>
          <w:sz w:val="20"/>
          <w:szCs w:val="20"/>
        </w:rPr>
        <w:t xml:space="preserve">̀ giornaliere. Consentire l’uso di cuffie per attutire i suoni disturbanti Collocazione del banco lontano dalla finestra per evitare distrazioni. Proibizione di </w:t>
      </w:r>
      <w:proofErr w:type="spellStart"/>
      <w:r w:rsidRPr="00E3182C">
        <w:rPr>
          <w:rFonts w:ascii="Calibri" w:hAnsi="Calibri" w:cs="Calibri"/>
          <w:sz w:val="20"/>
          <w:szCs w:val="20"/>
        </w:rPr>
        <w:t>modalita</w:t>
      </w:r>
      <w:proofErr w:type="spellEnd"/>
      <w:r w:rsidRPr="00E3182C">
        <w:rPr>
          <w:rFonts w:ascii="Calibri" w:hAnsi="Calibri" w:cs="Calibri"/>
          <w:sz w:val="20"/>
          <w:szCs w:val="20"/>
        </w:rPr>
        <w:t xml:space="preserve">̀ comunicative aggressive nel contesto scolastico. </w:t>
      </w:r>
    </w:p>
  </w:footnote>
  <w:footnote w:id="4">
    <w:p w14:paraId="3FCFF388" w14:textId="69DA46A2" w:rsidR="00792E7A" w:rsidRPr="00E3182C" w:rsidRDefault="00792E7A" w:rsidP="00792E7A">
      <w:pPr>
        <w:pStyle w:val="NormaleWeb"/>
        <w:shd w:val="clear" w:color="auto" w:fill="FFFFFF"/>
        <w:rPr>
          <w:rFonts w:ascii="Calibri" w:hAnsi="Calibri" w:cs="Calibri"/>
          <w:sz w:val="20"/>
          <w:szCs w:val="20"/>
        </w:rPr>
      </w:pPr>
      <w:r w:rsidRPr="00E3182C">
        <w:rPr>
          <w:rStyle w:val="Rimandonotaapidipagina"/>
          <w:rFonts w:ascii="Calibri" w:hAnsi="Calibri" w:cs="Calibri"/>
          <w:sz w:val="20"/>
          <w:szCs w:val="20"/>
        </w:rPr>
        <w:footnoteRef/>
      </w:r>
      <w:r w:rsidRPr="00E3182C">
        <w:rPr>
          <w:rFonts w:ascii="Calibri" w:hAnsi="Calibri" w:cs="Calibri"/>
          <w:sz w:val="20"/>
          <w:szCs w:val="20"/>
        </w:rPr>
        <w:t xml:space="preserve"> Esempi: Definire unità di lavoro compatibili con i tempi di attenzione dell’alunno. Consentire all’alunno di partecipare ad </w:t>
      </w:r>
      <w:proofErr w:type="spellStart"/>
      <w:r w:rsidRPr="00E3182C">
        <w:rPr>
          <w:rFonts w:ascii="Calibri" w:hAnsi="Calibri" w:cs="Calibri"/>
          <w:sz w:val="20"/>
          <w:szCs w:val="20"/>
        </w:rPr>
        <w:t>attivita</w:t>
      </w:r>
      <w:proofErr w:type="spellEnd"/>
      <w:r w:rsidRPr="00E3182C">
        <w:rPr>
          <w:rFonts w:ascii="Calibri" w:hAnsi="Calibri" w:cs="Calibri"/>
          <w:sz w:val="20"/>
          <w:szCs w:val="20"/>
        </w:rPr>
        <w:t xml:space="preserve">̀ a lui congeniali svolte anche da altre classi. Potenziare le </w:t>
      </w:r>
      <w:proofErr w:type="spellStart"/>
      <w:r w:rsidRPr="00E3182C">
        <w:rPr>
          <w:rFonts w:ascii="Calibri" w:hAnsi="Calibri" w:cs="Calibri"/>
          <w:sz w:val="20"/>
          <w:szCs w:val="20"/>
        </w:rPr>
        <w:t>attivita</w:t>
      </w:r>
      <w:proofErr w:type="spellEnd"/>
      <w:r w:rsidRPr="00E3182C">
        <w:rPr>
          <w:rFonts w:ascii="Calibri" w:hAnsi="Calibri" w:cs="Calibri"/>
          <w:sz w:val="20"/>
          <w:szCs w:val="20"/>
        </w:rPr>
        <w:t xml:space="preserve">̀ motorie. Potenziare le </w:t>
      </w:r>
      <w:proofErr w:type="spellStart"/>
      <w:r w:rsidRPr="00E3182C">
        <w:rPr>
          <w:rFonts w:ascii="Calibri" w:hAnsi="Calibri" w:cs="Calibri"/>
          <w:sz w:val="20"/>
          <w:szCs w:val="20"/>
        </w:rPr>
        <w:t>attivita</w:t>
      </w:r>
      <w:proofErr w:type="spellEnd"/>
      <w:r w:rsidRPr="00E3182C">
        <w:rPr>
          <w:rFonts w:ascii="Calibri" w:hAnsi="Calibri" w:cs="Calibri"/>
          <w:sz w:val="20"/>
          <w:szCs w:val="20"/>
        </w:rPr>
        <w:t xml:space="preserve">̀ musicali e/o artistiche. Esempi per i docenti: Programmare unità di lavoro di durata massima di 15 minuti Intervallare i compiti a tavolino con altri che prevedano movimento: svolgimento di compiti del tipo recapitare la posta interna, ... Attivazione di percorsi a classi aperte: il </w:t>
      </w:r>
      <w:proofErr w:type="spellStart"/>
      <w:r w:rsidRPr="00E3182C">
        <w:rPr>
          <w:rFonts w:ascii="Calibri" w:hAnsi="Calibri" w:cs="Calibri"/>
          <w:sz w:val="20"/>
          <w:szCs w:val="20"/>
        </w:rPr>
        <w:t>giovedi</w:t>
      </w:r>
      <w:proofErr w:type="spellEnd"/>
      <w:r w:rsidRPr="00E3182C">
        <w:rPr>
          <w:rFonts w:ascii="Calibri" w:hAnsi="Calibri" w:cs="Calibri"/>
          <w:sz w:val="20"/>
          <w:szCs w:val="20"/>
        </w:rPr>
        <w:t xml:space="preserve">̀ dalle 15 alle 16 musica con la 2° B. Partecipare alle </w:t>
      </w:r>
      <w:proofErr w:type="spellStart"/>
      <w:r w:rsidRPr="00E3182C">
        <w:rPr>
          <w:rFonts w:ascii="Calibri" w:hAnsi="Calibri" w:cs="Calibri"/>
          <w:sz w:val="20"/>
          <w:szCs w:val="20"/>
        </w:rPr>
        <w:t>attivita</w:t>
      </w:r>
      <w:proofErr w:type="spellEnd"/>
      <w:r w:rsidRPr="00E3182C">
        <w:rPr>
          <w:rFonts w:ascii="Calibri" w:hAnsi="Calibri" w:cs="Calibri"/>
          <w:sz w:val="20"/>
          <w:szCs w:val="20"/>
        </w:rPr>
        <w:t xml:space="preserve">̀ di educazione fisica il </w:t>
      </w:r>
      <w:proofErr w:type="spellStart"/>
      <w:r w:rsidRPr="00E3182C">
        <w:rPr>
          <w:rFonts w:ascii="Calibri" w:hAnsi="Calibri" w:cs="Calibri"/>
          <w:sz w:val="20"/>
          <w:szCs w:val="20"/>
        </w:rPr>
        <w:t>venerdi</w:t>
      </w:r>
      <w:proofErr w:type="spellEnd"/>
      <w:r w:rsidRPr="00E3182C">
        <w:rPr>
          <w:rFonts w:ascii="Calibri" w:hAnsi="Calibri" w:cs="Calibri"/>
          <w:sz w:val="20"/>
          <w:szCs w:val="20"/>
        </w:rPr>
        <w:t>̀ dalle 9 alle 10 con la classe 1°F.</w:t>
      </w:r>
    </w:p>
  </w:footnote>
  <w:footnote w:id="5">
    <w:p w14:paraId="524A01BD" w14:textId="0D292746" w:rsidR="00E3182C" w:rsidRPr="00E3182C" w:rsidRDefault="00E3182C" w:rsidP="00581C33">
      <w:pPr>
        <w:pStyle w:val="NormaleWeb"/>
        <w:shd w:val="clear" w:color="auto" w:fill="FFFFFF"/>
        <w:jc w:val="both"/>
        <w:rPr>
          <w:sz w:val="20"/>
          <w:szCs w:val="20"/>
        </w:rPr>
      </w:pPr>
      <w:r>
        <w:rPr>
          <w:rStyle w:val="Rimandonotaapidipagina"/>
        </w:rPr>
        <w:footnoteRef/>
      </w:r>
      <w:r>
        <w:t xml:space="preserve"> </w:t>
      </w:r>
      <w:r w:rsidRPr="00E3182C">
        <w:rPr>
          <w:rFonts w:ascii="Calibri,Italic" w:hAnsi="Calibri,Italic"/>
          <w:sz w:val="20"/>
          <w:szCs w:val="20"/>
        </w:rPr>
        <w:t xml:space="preserve">Esempi: Privilegiare il lavoro di gruppo. Fornire a tutti occasioni per dimostrarsi bravi in qualcosa. Sfruttare la </w:t>
      </w:r>
      <w:proofErr w:type="spellStart"/>
      <w:r w:rsidRPr="00E3182C">
        <w:rPr>
          <w:rFonts w:ascii="Calibri,Italic" w:hAnsi="Calibri,Italic"/>
          <w:sz w:val="20"/>
          <w:szCs w:val="20"/>
        </w:rPr>
        <w:t>pluralita</w:t>
      </w:r>
      <w:proofErr w:type="spellEnd"/>
      <w:r w:rsidRPr="00E3182C">
        <w:rPr>
          <w:rFonts w:ascii="Calibri,Italic" w:hAnsi="Calibri,Italic"/>
          <w:sz w:val="20"/>
          <w:szCs w:val="20"/>
        </w:rPr>
        <w:t xml:space="preserve">̀ dei linguaggi soprattutto con le nuove tecnologie. </w:t>
      </w:r>
      <w:r w:rsidRPr="00E3182C">
        <w:rPr>
          <w:sz w:val="20"/>
          <w:szCs w:val="20"/>
        </w:rPr>
        <w:t xml:space="preserve"> </w:t>
      </w:r>
      <w:r w:rsidRPr="00E3182C">
        <w:rPr>
          <w:rFonts w:ascii="Calibri,Italic" w:hAnsi="Calibri,Italic"/>
          <w:sz w:val="20"/>
          <w:szCs w:val="20"/>
        </w:rPr>
        <w:t>Utilizzare metodologie peer-to- peer. Utilizzare Token Economy come rinforzo dei comportamenti positivi. Utilizzo di scene di film per mostrare comportamenti socialmente adeguati ovvero quelli inadeguati.</w:t>
      </w:r>
      <w:r w:rsidRPr="00E3182C">
        <w:rPr>
          <w:sz w:val="20"/>
          <w:szCs w:val="20"/>
        </w:rPr>
        <w:t xml:space="preserve"> </w:t>
      </w:r>
      <w:r w:rsidRPr="00E3182C">
        <w:rPr>
          <w:rFonts w:ascii="Calibri,Italic" w:hAnsi="Calibri,Italic"/>
          <w:sz w:val="20"/>
          <w:szCs w:val="20"/>
        </w:rPr>
        <w:t xml:space="preserve">Esempi per i docenti: Inserire l’alunno in un gruppo di compagni cooperanti per lo svolgimento del seguente compito .... (dal giorno ... al giorno ...). L’alunno realizza una compilation musicale che poi presenta ai compagni (dal giorno .... al giorno ...). Con l’uso della Lavagna interattiva l’alunno inserisce immagini sulla compilation musicale da lui realizzata. Le immagini si riferiscono al periodo storico studiato al momento oppure a corredo della lezione di scienze naturali sugli uccelli migratori inserisce immagini di uccelli migratori in volo, oppure .... L’alunno X per il periodo dal ... al .... </w:t>
      </w:r>
      <w:proofErr w:type="spellStart"/>
      <w:r w:rsidRPr="00E3182C">
        <w:rPr>
          <w:rFonts w:ascii="Calibri,Italic" w:hAnsi="Calibri,Italic"/>
          <w:sz w:val="20"/>
          <w:szCs w:val="20"/>
        </w:rPr>
        <w:t>sara</w:t>
      </w:r>
      <w:proofErr w:type="spellEnd"/>
      <w:r w:rsidRPr="00E3182C">
        <w:rPr>
          <w:rFonts w:ascii="Calibri,Italic" w:hAnsi="Calibri,Italic"/>
          <w:sz w:val="20"/>
          <w:szCs w:val="20"/>
        </w:rPr>
        <w:t xml:space="preserve">̀ il tutor di Y per sostenerlo nelle procedure di scarico delle tensioni. L’alunno riceve un token ogni volta che chiede una cosa “per favore”, ogni volta che chiede di andare in bagno </w:t>
      </w:r>
      <w:proofErr w:type="spellStart"/>
      <w:r w:rsidRPr="00E3182C">
        <w:rPr>
          <w:rFonts w:ascii="Calibri,Italic" w:hAnsi="Calibri,Italic"/>
          <w:sz w:val="20"/>
          <w:szCs w:val="20"/>
        </w:rPr>
        <w:t>anziche</w:t>
      </w:r>
      <w:proofErr w:type="spellEnd"/>
      <w:r w:rsidRPr="00E3182C">
        <w:rPr>
          <w:rFonts w:ascii="Calibri,Italic" w:hAnsi="Calibri,Italic"/>
          <w:sz w:val="20"/>
          <w:szCs w:val="20"/>
        </w:rPr>
        <w:t>́ andarci e basta, .... Nel periodo dal ... al</w:t>
      </w:r>
      <w:proofErr w:type="gramStart"/>
      <w:r w:rsidRPr="00E3182C">
        <w:rPr>
          <w:rFonts w:ascii="Calibri,Italic" w:hAnsi="Calibri,Italic"/>
          <w:sz w:val="20"/>
          <w:szCs w:val="20"/>
        </w:rPr>
        <w:t xml:space="preserve"> ..</w:t>
      </w:r>
      <w:proofErr w:type="gramEnd"/>
      <w:r w:rsidRPr="00E3182C">
        <w:rPr>
          <w:rFonts w:ascii="Calibri,Italic" w:hAnsi="Calibri,Italic"/>
          <w:sz w:val="20"/>
          <w:szCs w:val="20"/>
        </w:rPr>
        <w:t xml:space="preserve"> chiedere agli alunni della classe quali scene collegano a comportamenti socialmente adeguati/inadeguati Esaminarle in classe con la lavagna interattiva in modo da registrare i commenti degli alunni.</w:t>
      </w:r>
    </w:p>
  </w:footnote>
  <w:footnote w:id="6">
    <w:p w14:paraId="7CE2D6C2" w14:textId="77777777" w:rsidR="00E3182C" w:rsidRPr="00E3182C" w:rsidRDefault="00E3182C" w:rsidP="00E3182C">
      <w:pPr>
        <w:pStyle w:val="NormaleWeb"/>
        <w:shd w:val="clear" w:color="auto" w:fill="FFFFFF"/>
        <w:rPr>
          <w:sz w:val="20"/>
          <w:szCs w:val="20"/>
        </w:rPr>
      </w:pPr>
      <w:r w:rsidRPr="00E3182C">
        <w:rPr>
          <w:rStyle w:val="Rimandonotaapidipagina"/>
          <w:sz w:val="20"/>
          <w:szCs w:val="20"/>
        </w:rPr>
        <w:footnoteRef/>
      </w:r>
      <w:r w:rsidRPr="00E3182C">
        <w:rPr>
          <w:sz w:val="20"/>
          <w:szCs w:val="20"/>
        </w:rPr>
        <w:t xml:space="preserve"> </w:t>
      </w:r>
      <w:r w:rsidRPr="00E3182C">
        <w:rPr>
          <w:rFonts w:ascii="Calibri,Italic" w:hAnsi="Calibri,Italic"/>
          <w:sz w:val="20"/>
          <w:szCs w:val="20"/>
        </w:rPr>
        <w:t xml:space="preserve">In caso l’alunno desideri attenzione, valutare la </w:t>
      </w:r>
      <w:proofErr w:type="spellStart"/>
      <w:r w:rsidRPr="00E3182C">
        <w:rPr>
          <w:rFonts w:ascii="Calibri,Italic" w:hAnsi="Calibri,Italic"/>
          <w:sz w:val="20"/>
          <w:szCs w:val="20"/>
        </w:rPr>
        <w:t>possibilita</w:t>
      </w:r>
      <w:proofErr w:type="spellEnd"/>
      <w:r w:rsidRPr="00E3182C">
        <w:rPr>
          <w:rFonts w:ascii="Calibri,Italic" w:hAnsi="Calibri,Italic"/>
          <w:sz w:val="20"/>
          <w:szCs w:val="20"/>
        </w:rPr>
        <w:t xml:space="preserve">̀ di ignorare le crisi non gravi. Evitare di rendere premiante la crisi. Individuare con precisione le situazioni in cui ignorare è possibile e opportuno per questo alunno. Dopo la crisi, effettuate le procedure di “distensione”, riprendere da dove si era lasciato. Dare all’alunno la </w:t>
      </w:r>
      <w:proofErr w:type="spellStart"/>
      <w:r w:rsidRPr="00E3182C">
        <w:rPr>
          <w:rFonts w:ascii="Calibri,Italic" w:hAnsi="Calibri,Italic"/>
          <w:sz w:val="20"/>
          <w:szCs w:val="20"/>
        </w:rPr>
        <w:t>possibilita</w:t>
      </w:r>
      <w:proofErr w:type="spellEnd"/>
      <w:r w:rsidRPr="00E3182C">
        <w:rPr>
          <w:rFonts w:ascii="Calibri,Italic" w:hAnsi="Calibri,Italic"/>
          <w:sz w:val="20"/>
          <w:szCs w:val="20"/>
        </w:rPr>
        <w:t xml:space="preserve">̀ di esprimersi e di chiedere, in ogni caso disporre le cose in modo da ottenere un risultato positivo. </w:t>
      </w:r>
    </w:p>
    <w:p w14:paraId="2555B9C1" w14:textId="77777777" w:rsidR="00E3182C" w:rsidRDefault="00E3182C" w:rsidP="00E3182C">
      <w:pPr>
        <w:pStyle w:val="NormaleWeb"/>
        <w:shd w:val="clear" w:color="auto" w:fill="FFFFFF"/>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57"/>
    <w:rsid w:val="00003A29"/>
    <w:rsid w:val="00036532"/>
    <w:rsid w:val="00171B0C"/>
    <w:rsid w:val="002A5D9F"/>
    <w:rsid w:val="00327CBD"/>
    <w:rsid w:val="004451D2"/>
    <w:rsid w:val="00573E76"/>
    <w:rsid w:val="00581C33"/>
    <w:rsid w:val="00595558"/>
    <w:rsid w:val="00742C30"/>
    <w:rsid w:val="00792E7A"/>
    <w:rsid w:val="008D7881"/>
    <w:rsid w:val="00912A60"/>
    <w:rsid w:val="00A50D0D"/>
    <w:rsid w:val="00B53B1A"/>
    <w:rsid w:val="00BE61F7"/>
    <w:rsid w:val="00DD486C"/>
    <w:rsid w:val="00E25352"/>
    <w:rsid w:val="00E3182C"/>
    <w:rsid w:val="00E426E8"/>
    <w:rsid w:val="00E70F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CD87925"/>
  <w15:chartTrackingRefBased/>
  <w15:docId w15:val="{21176C4C-F40B-2C43-B50E-F0DF5245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70F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70F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70F5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70F5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70F5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70F5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70F5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70F5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70F5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70F5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70F5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70F5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70F5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70F5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70F5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70F5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70F5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70F57"/>
    <w:rPr>
      <w:rFonts w:eastAsiaTheme="majorEastAsia" w:cstheme="majorBidi"/>
      <w:color w:val="272727" w:themeColor="text1" w:themeTint="D8"/>
    </w:rPr>
  </w:style>
  <w:style w:type="paragraph" w:styleId="Titolo">
    <w:name w:val="Title"/>
    <w:basedOn w:val="Normale"/>
    <w:next w:val="Normale"/>
    <w:link w:val="TitoloCarattere"/>
    <w:uiPriority w:val="10"/>
    <w:qFormat/>
    <w:rsid w:val="00E70F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70F5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70F5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70F5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70F5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70F57"/>
    <w:rPr>
      <w:i/>
      <w:iCs/>
      <w:color w:val="404040" w:themeColor="text1" w:themeTint="BF"/>
    </w:rPr>
  </w:style>
  <w:style w:type="paragraph" w:styleId="Paragrafoelenco">
    <w:name w:val="List Paragraph"/>
    <w:basedOn w:val="Normale"/>
    <w:uiPriority w:val="34"/>
    <w:qFormat/>
    <w:rsid w:val="00E70F57"/>
    <w:pPr>
      <w:ind w:left="720"/>
      <w:contextualSpacing/>
    </w:pPr>
  </w:style>
  <w:style w:type="character" w:styleId="Enfasiintensa">
    <w:name w:val="Intense Emphasis"/>
    <w:basedOn w:val="Carpredefinitoparagrafo"/>
    <w:uiPriority w:val="21"/>
    <w:qFormat/>
    <w:rsid w:val="00E70F57"/>
    <w:rPr>
      <w:i/>
      <w:iCs/>
      <w:color w:val="0F4761" w:themeColor="accent1" w:themeShade="BF"/>
    </w:rPr>
  </w:style>
  <w:style w:type="paragraph" w:styleId="Citazioneintensa">
    <w:name w:val="Intense Quote"/>
    <w:basedOn w:val="Normale"/>
    <w:next w:val="Normale"/>
    <w:link w:val="CitazioneintensaCarattere"/>
    <w:uiPriority w:val="30"/>
    <w:qFormat/>
    <w:rsid w:val="00E70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70F57"/>
    <w:rPr>
      <w:i/>
      <w:iCs/>
      <w:color w:val="0F4761" w:themeColor="accent1" w:themeShade="BF"/>
    </w:rPr>
  </w:style>
  <w:style w:type="character" w:styleId="Riferimentointenso">
    <w:name w:val="Intense Reference"/>
    <w:basedOn w:val="Carpredefinitoparagrafo"/>
    <w:uiPriority w:val="32"/>
    <w:qFormat/>
    <w:rsid w:val="00E70F57"/>
    <w:rPr>
      <w:b/>
      <w:bCs/>
      <w:smallCaps/>
      <w:color w:val="0F4761" w:themeColor="accent1" w:themeShade="BF"/>
      <w:spacing w:val="5"/>
    </w:rPr>
  </w:style>
  <w:style w:type="paragraph" w:styleId="NormaleWeb">
    <w:name w:val="Normal (Web)"/>
    <w:basedOn w:val="Normale"/>
    <w:uiPriority w:val="99"/>
    <w:unhideWhenUsed/>
    <w:rsid w:val="00E70F57"/>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Pidipagina">
    <w:name w:val="footer"/>
    <w:basedOn w:val="Normale"/>
    <w:link w:val="PidipaginaCarattere"/>
    <w:uiPriority w:val="99"/>
    <w:unhideWhenUsed/>
    <w:rsid w:val="00A50D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50D0D"/>
  </w:style>
  <w:style w:type="character" w:styleId="Numeropagina">
    <w:name w:val="page number"/>
    <w:basedOn w:val="Carpredefinitoparagrafo"/>
    <w:uiPriority w:val="99"/>
    <w:semiHidden/>
    <w:unhideWhenUsed/>
    <w:rsid w:val="00A50D0D"/>
  </w:style>
  <w:style w:type="paragraph" w:styleId="Intestazione">
    <w:name w:val="header"/>
    <w:basedOn w:val="Normale"/>
    <w:link w:val="IntestazioneCarattere"/>
    <w:uiPriority w:val="99"/>
    <w:unhideWhenUsed/>
    <w:rsid w:val="00B53B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3B1A"/>
  </w:style>
  <w:style w:type="character" w:styleId="Enfasigrassetto">
    <w:name w:val="Strong"/>
    <w:basedOn w:val="Carpredefinitoparagrafo"/>
    <w:uiPriority w:val="22"/>
    <w:qFormat/>
    <w:rsid w:val="00B53B1A"/>
    <w:rPr>
      <w:b/>
      <w:bCs/>
    </w:rPr>
  </w:style>
  <w:style w:type="paragraph" w:styleId="Testonotaapidipagina">
    <w:name w:val="footnote text"/>
    <w:basedOn w:val="Normale"/>
    <w:link w:val="TestonotaapidipaginaCarattere"/>
    <w:uiPriority w:val="99"/>
    <w:semiHidden/>
    <w:unhideWhenUsed/>
    <w:rsid w:val="008D788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D7881"/>
    <w:rPr>
      <w:sz w:val="20"/>
      <w:szCs w:val="20"/>
    </w:rPr>
  </w:style>
  <w:style w:type="character" w:styleId="Rimandonotaapidipagina">
    <w:name w:val="footnote reference"/>
    <w:basedOn w:val="Carpredefinitoparagrafo"/>
    <w:uiPriority w:val="99"/>
    <w:semiHidden/>
    <w:unhideWhenUsed/>
    <w:rsid w:val="008D78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B3129-20EC-6E49-A1F8-FC6644377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413</Words>
  <Characters>2357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Lenoci</dc:creator>
  <cp:keywords/>
  <dc:description/>
  <cp:lastModifiedBy>laura.depaolis2004@libero.it</cp:lastModifiedBy>
  <cp:revision>8</cp:revision>
  <dcterms:created xsi:type="dcterms:W3CDTF">2026-01-08T08:24:00Z</dcterms:created>
  <dcterms:modified xsi:type="dcterms:W3CDTF">2026-10-06T08:00:00Z</dcterms:modified>
</cp:coreProperties>
</file>